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4B7" w:rsidRPr="00C856E6" w:rsidRDefault="006018FD" w:rsidP="008A54B7">
      <w:pPr>
        <w:tabs>
          <w:tab w:val="left" w:pos="567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5.2pt;margin-top:-20.7pt;width:112.5pt;height:23.25pt;z-index:1" strokecolor="white">
            <v:textbox>
              <w:txbxContent>
                <w:p w:rsidR="00B13437" w:rsidRPr="006018FD" w:rsidRDefault="00B13437" w:rsidP="006018FD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6018FD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ПРОЕКТ</w:t>
                  </w:r>
                </w:p>
              </w:txbxContent>
            </v:textbox>
          </v:shape>
        </w:pict>
      </w:r>
      <w:r w:rsidRPr="006018FD">
        <w:rPr>
          <w:rFonts w:ascii="Times New Roman" w:hAnsi="Times New Roman"/>
          <w:noProof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6.75pt;height:66pt;visibility:visible;mso-wrap-style:square">
            <v:imagedata r:id="rId7" o:title=""/>
          </v:shape>
        </w:pict>
      </w:r>
    </w:p>
    <w:p w:rsidR="008A54B7" w:rsidRPr="008A54B7" w:rsidRDefault="008A54B7" w:rsidP="008A54B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A54B7">
        <w:rPr>
          <w:rFonts w:ascii="Times New Roman" w:hAnsi="Times New Roman"/>
          <w:b/>
          <w:bCs/>
          <w:sz w:val="28"/>
          <w:szCs w:val="28"/>
          <w:lang w:val="ru-RU"/>
        </w:rPr>
        <w:t>«Д</w:t>
      </w:r>
      <w:proofErr w:type="spellStart"/>
      <w:proofErr w:type="gramStart"/>
      <w:r w:rsidRPr="00C856E6">
        <w:rPr>
          <w:rFonts w:ascii="Times New Roman" w:hAnsi="Times New Roman"/>
          <w:b/>
          <w:bCs/>
          <w:sz w:val="28"/>
          <w:szCs w:val="28"/>
        </w:rPr>
        <w:t>i</w:t>
      </w:r>
      <w:proofErr w:type="gramEnd"/>
      <w:r w:rsidRPr="008A54B7">
        <w:rPr>
          <w:rFonts w:ascii="Times New Roman" w:hAnsi="Times New Roman"/>
          <w:b/>
          <w:bCs/>
          <w:sz w:val="28"/>
          <w:szCs w:val="28"/>
          <w:lang w:val="ru-RU"/>
        </w:rPr>
        <w:t>асеръя</w:t>
      </w:r>
      <w:proofErr w:type="spellEnd"/>
      <w:r w:rsidRPr="008A54B7">
        <w:rPr>
          <w:rFonts w:ascii="Times New Roman" w:hAnsi="Times New Roman"/>
          <w:b/>
          <w:bCs/>
          <w:sz w:val="28"/>
          <w:szCs w:val="28"/>
          <w:lang w:val="ru-RU"/>
        </w:rPr>
        <w:t xml:space="preserve">» </w:t>
      </w:r>
      <w:proofErr w:type="spellStart"/>
      <w:r w:rsidRPr="008A54B7">
        <w:rPr>
          <w:rFonts w:ascii="Times New Roman" w:hAnsi="Times New Roman"/>
          <w:b/>
          <w:bCs/>
          <w:sz w:val="28"/>
          <w:szCs w:val="28"/>
          <w:lang w:val="ru-RU"/>
        </w:rPr>
        <w:t>сикт</w:t>
      </w:r>
      <w:proofErr w:type="spellEnd"/>
      <w:r w:rsidRPr="008A54B7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A54B7">
        <w:rPr>
          <w:rFonts w:ascii="Times New Roman" w:hAnsi="Times New Roman"/>
          <w:b/>
          <w:bCs/>
          <w:sz w:val="28"/>
          <w:szCs w:val="28"/>
          <w:lang w:val="ru-RU"/>
        </w:rPr>
        <w:t>овмöдчöминса</w:t>
      </w:r>
      <w:proofErr w:type="spellEnd"/>
      <w:r w:rsidRPr="008A54B7">
        <w:rPr>
          <w:rFonts w:ascii="Times New Roman" w:hAnsi="Times New Roman"/>
          <w:b/>
          <w:bCs/>
          <w:sz w:val="28"/>
          <w:szCs w:val="28"/>
          <w:lang w:val="ru-RU"/>
        </w:rPr>
        <w:t xml:space="preserve"> администрация</w:t>
      </w:r>
    </w:p>
    <w:p w:rsidR="008A54B7" w:rsidRPr="008A54B7" w:rsidRDefault="008A54B7" w:rsidP="008A54B7">
      <w:pPr>
        <w:pBdr>
          <w:bottom w:val="single" w:sz="12" w:space="1" w:color="auto"/>
        </w:pBdr>
        <w:jc w:val="center"/>
        <w:outlineLvl w:val="0"/>
        <w:rPr>
          <w:rFonts w:ascii="Times New Roman" w:hAnsi="Times New Roman"/>
          <w:b/>
          <w:sz w:val="34"/>
          <w:szCs w:val="34"/>
          <w:lang w:val="ru-RU"/>
        </w:rPr>
      </w:pPr>
      <w:proofErr w:type="gramStart"/>
      <w:r w:rsidRPr="008A54B7">
        <w:rPr>
          <w:rFonts w:ascii="Times New Roman" w:hAnsi="Times New Roman"/>
          <w:b/>
          <w:sz w:val="34"/>
          <w:szCs w:val="34"/>
          <w:lang w:val="ru-RU"/>
        </w:rPr>
        <w:t>Ш</w:t>
      </w:r>
      <w:proofErr w:type="gramEnd"/>
      <w:r w:rsidRPr="008A54B7">
        <w:rPr>
          <w:rFonts w:ascii="Times New Roman" w:hAnsi="Times New Roman"/>
          <w:b/>
          <w:sz w:val="34"/>
          <w:szCs w:val="34"/>
          <w:lang w:val="ru-RU"/>
        </w:rPr>
        <w:t xml:space="preserve"> У Ö М</w:t>
      </w:r>
    </w:p>
    <w:p w:rsidR="008A54B7" w:rsidRPr="008A54B7" w:rsidRDefault="008A54B7" w:rsidP="008A54B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A54B7">
        <w:rPr>
          <w:rFonts w:ascii="Times New Roman" w:hAnsi="Times New Roman"/>
          <w:b/>
          <w:sz w:val="28"/>
          <w:szCs w:val="28"/>
          <w:lang w:val="ru-RU"/>
        </w:rPr>
        <w:t>Администрация сельского поселения «Диасёръя»</w:t>
      </w:r>
    </w:p>
    <w:p w:rsidR="008A54B7" w:rsidRPr="008A54B7" w:rsidRDefault="008A54B7" w:rsidP="008A54B7">
      <w:pPr>
        <w:jc w:val="center"/>
        <w:rPr>
          <w:rFonts w:ascii="Times New Roman" w:hAnsi="Times New Roman"/>
          <w:b/>
          <w:sz w:val="34"/>
          <w:szCs w:val="34"/>
          <w:lang w:val="ru-RU"/>
        </w:rPr>
      </w:pPr>
      <w:proofErr w:type="gramStart"/>
      <w:r w:rsidRPr="008A54B7">
        <w:rPr>
          <w:rFonts w:ascii="Times New Roman" w:hAnsi="Times New Roman"/>
          <w:b/>
          <w:sz w:val="34"/>
          <w:szCs w:val="34"/>
          <w:lang w:val="ru-RU"/>
        </w:rPr>
        <w:t>П</w:t>
      </w:r>
      <w:proofErr w:type="gramEnd"/>
      <w:r w:rsidRPr="008A54B7">
        <w:rPr>
          <w:rFonts w:ascii="Times New Roman" w:hAnsi="Times New Roman"/>
          <w:b/>
          <w:sz w:val="34"/>
          <w:szCs w:val="34"/>
          <w:lang w:val="ru-RU"/>
        </w:rPr>
        <w:t xml:space="preserve"> О С Т А Н О В Л Е Н И Е</w:t>
      </w:r>
    </w:p>
    <w:p w:rsidR="008A54B7" w:rsidRPr="008A54B7" w:rsidRDefault="008A54B7" w:rsidP="008A54B7">
      <w:pPr>
        <w:pStyle w:val="8"/>
        <w:spacing w:before="0" w:after="0"/>
        <w:rPr>
          <w:i w:val="0"/>
          <w:sz w:val="28"/>
          <w:szCs w:val="28"/>
          <w:lang w:val="ru-RU"/>
        </w:rPr>
      </w:pPr>
    </w:p>
    <w:p w:rsidR="008A54B7" w:rsidRDefault="008A54B7" w:rsidP="008A54B7">
      <w:pPr>
        <w:pStyle w:val="8"/>
        <w:spacing w:before="0" w:after="0"/>
        <w:rPr>
          <w:i w:val="0"/>
          <w:sz w:val="28"/>
          <w:szCs w:val="28"/>
          <w:lang w:val="ru-RU"/>
        </w:rPr>
      </w:pPr>
    </w:p>
    <w:p w:rsidR="008A54B7" w:rsidRPr="008A54B7" w:rsidRDefault="006018FD" w:rsidP="008A54B7">
      <w:pPr>
        <w:pStyle w:val="8"/>
        <w:spacing w:before="0" w:after="0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«     »                     </w:t>
      </w:r>
      <w:r w:rsidR="008A54B7" w:rsidRPr="008A54B7">
        <w:rPr>
          <w:rFonts w:ascii="Times New Roman" w:hAnsi="Times New Roman"/>
          <w:i w:val="0"/>
          <w:sz w:val="28"/>
          <w:szCs w:val="28"/>
        </w:rPr>
        <w:t>20</w:t>
      </w:r>
      <w:r w:rsidR="008A54B7" w:rsidRPr="008A54B7">
        <w:rPr>
          <w:rFonts w:ascii="Times New Roman" w:hAnsi="Times New Roman"/>
          <w:i w:val="0"/>
          <w:sz w:val="28"/>
          <w:szCs w:val="28"/>
          <w:lang w:val="ru-RU"/>
        </w:rPr>
        <w:t>25</w:t>
      </w:r>
      <w:r w:rsidR="008A54B7" w:rsidRPr="008A54B7">
        <w:rPr>
          <w:rFonts w:ascii="Times New Roman" w:hAnsi="Times New Roman"/>
          <w:i w:val="0"/>
          <w:sz w:val="28"/>
          <w:szCs w:val="28"/>
        </w:rPr>
        <w:t xml:space="preserve"> г.                            </w:t>
      </w:r>
      <w:r>
        <w:rPr>
          <w:rFonts w:ascii="Times New Roman" w:hAnsi="Times New Roman"/>
          <w:i w:val="0"/>
          <w:sz w:val="28"/>
          <w:szCs w:val="28"/>
        </w:rPr>
        <w:t xml:space="preserve">                              </w:t>
      </w:r>
      <w:r w:rsidR="008A54B7" w:rsidRPr="008A54B7">
        <w:rPr>
          <w:rFonts w:ascii="Times New Roman" w:hAnsi="Times New Roman"/>
          <w:i w:val="0"/>
          <w:sz w:val="28"/>
          <w:szCs w:val="28"/>
        </w:rPr>
        <w:t xml:space="preserve">                    </w:t>
      </w:r>
      <w:r w:rsidR="008A54B7" w:rsidRPr="008A54B7">
        <w:rPr>
          <w:rFonts w:ascii="Times New Roman" w:hAnsi="Times New Roman"/>
          <w:i w:val="0"/>
          <w:sz w:val="28"/>
          <w:szCs w:val="28"/>
        </w:rPr>
        <w:tab/>
        <w:t xml:space="preserve"> № </w:t>
      </w:r>
    </w:p>
    <w:p w:rsidR="008A54B7" w:rsidRPr="008A54B7" w:rsidRDefault="008A54B7" w:rsidP="008A54B7">
      <w:pPr>
        <w:jc w:val="center"/>
        <w:rPr>
          <w:rFonts w:ascii="Times New Roman" w:hAnsi="Times New Roman"/>
          <w:lang w:val="ru-RU"/>
        </w:rPr>
      </w:pPr>
      <w:r w:rsidRPr="008A54B7">
        <w:rPr>
          <w:rFonts w:ascii="Times New Roman" w:hAnsi="Times New Roman"/>
          <w:lang w:val="ru-RU"/>
        </w:rPr>
        <w:t>Республика Коми</w:t>
      </w:r>
    </w:p>
    <w:p w:rsidR="008A54B7" w:rsidRPr="008A54B7" w:rsidRDefault="008A54B7" w:rsidP="008A54B7">
      <w:pPr>
        <w:jc w:val="center"/>
        <w:rPr>
          <w:rFonts w:ascii="Times New Roman" w:hAnsi="Times New Roman"/>
          <w:lang w:val="ru-RU"/>
        </w:rPr>
      </w:pPr>
      <w:r w:rsidRPr="008A54B7">
        <w:rPr>
          <w:rFonts w:ascii="Times New Roman" w:hAnsi="Times New Roman"/>
          <w:lang w:val="ru-RU"/>
        </w:rPr>
        <w:t>Усть-Куломский район</w:t>
      </w:r>
    </w:p>
    <w:p w:rsidR="008A54B7" w:rsidRPr="008A54B7" w:rsidRDefault="008A54B7" w:rsidP="008A54B7">
      <w:pPr>
        <w:jc w:val="center"/>
        <w:rPr>
          <w:rFonts w:ascii="Times New Roman" w:hAnsi="Times New Roman"/>
          <w:lang w:val="ru-RU"/>
        </w:rPr>
      </w:pPr>
      <w:r w:rsidRPr="008A54B7">
        <w:rPr>
          <w:rFonts w:ascii="Times New Roman" w:hAnsi="Times New Roman"/>
          <w:lang w:val="ru-RU"/>
        </w:rPr>
        <w:t>п. Диасёръя</w:t>
      </w:r>
    </w:p>
    <w:p w:rsidR="006018FD" w:rsidRDefault="006018FD" w:rsidP="008A54B7">
      <w:pPr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A54B7" w:rsidRPr="008A54B7" w:rsidRDefault="008A54B7" w:rsidP="00467122">
      <w:pPr>
        <w:spacing w:after="48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8A54B7">
        <w:rPr>
          <w:rFonts w:ascii="Times New Roman" w:hAnsi="Times New Roman"/>
          <w:sz w:val="28"/>
          <w:szCs w:val="28"/>
          <w:lang w:val="ru-RU"/>
        </w:rPr>
        <w:t>Об утверждении административного регламента предоставления муниципальной услуги «Выдача разрешения вступить в брак несовершеннолетним л</w:t>
      </w:r>
      <w:r w:rsidR="006018FD">
        <w:rPr>
          <w:rFonts w:ascii="Times New Roman" w:hAnsi="Times New Roman"/>
          <w:sz w:val="28"/>
          <w:szCs w:val="28"/>
          <w:lang w:val="ru-RU"/>
        </w:rPr>
        <w:t>ицам, достигшим возраста 16 лет</w:t>
      </w:r>
    </w:p>
    <w:p w:rsidR="00893668" w:rsidRDefault="00B13437" w:rsidP="000F293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93668">
        <w:rPr>
          <w:rFonts w:ascii="Times New Roman" w:hAnsi="Times New Roman"/>
          <w:sz w:val="28"/>
          <w:szCs w:val="28"/>
          <w:lang w:val="ru-RU"/>
        </w:rPr>
        <w:t xml:space="preserve">В соответствии со </w:t>
      </w:r>
      <w:hyperlink r:id="rId8" w:history="1">
        <w:r w:rsidRPr="00893668">
          <w:rPr>
            <w:rFonts w:ascii="Times New Roman" w:hAnsi="Times New Roman"/>
            <w:sz w:val="28"/>
            <w:szCs w:val="28"/>
            <w:lang w:val="ru-RU"/>
          </w:rPr>
          <w:t>статьей 13</w:t>
        </w:r>
      </w:hyperlink>
      <w:r w:rsidRPr="00893668">
        <w:rPr>
          <w:rFonts w:ascii="Times New Roman" w:hAnsi="Times New Roman"/>
          <w:sz w:val="28"/>
          <w:szCs w:val="28"/>
          <w:lang w:val="ru-RU"/>
        </w:rPr>
        <w:t xml:space="preserve"> Семейного кодекса Российской Федерации, Федеральными законами от 15 ноября 1997 года </w:t>
      </w:r>
      <w:hyperlink r:id="rId9" w:history="1">
        <w:r w:rsidRPr="00893668">
          <w:rPr>
            <w:rFonts w:ascii="Times New Roman" w:hAnsi="Times New Roman"/>
            <w:sz w:val="28"/>
            <w:szCs w:val="28"/>
          </w:rPr>
          <w:t>N</w:t>
        </w:r>
        <w:r w:rsidRPr="00893668">
          <w:rPr>
            <w:rFonts w:ascii="Times New Roman" w:hAnsi="Times New Roman"/>
            <w:sz w:val="28"/>
            <w:szCs w:val="28"/>
            <w:lang w:val="ru-RU"/>
          </w:rPr>
          <w:t xml:space="preserve"> 143-ФЗ</w:t>
        </w:r>
      </w:hyperlink>
      <w:r w:rsidRPr="00893668">
        <w:rPr>
          <w:rFonts w:ascii="Times New Roman" w:hAnsi="Times New Roman"/>
          <w:sz w:val="28"/>
          <w:szCs w:val="28"/>
          <w:lang w:val="ru-RU"/>
        </w:rPr>
        <w:t xml:space="preserve"> "Об актах гражданского состояния", от 27 июля 2010 года </w:t>
      </w:r>
      <w:hyperlink r:id="rId10" w:history="1">
        <w:r w:rsidRPr="00893668">
          <w:rPr>
            <w:rFonts w:ascii="Times New Roman" w:hAnsi="Times New Roman"/>
            <w:sz w:val="28"/>
            <w:szCs w:val="28"/>
          </w:rPr>
          <w:t>N</w:t>
        </w:r>
        <w:r w:rsidRPr="00893668">
          <w:rPr>
            <w:rFonts w:ascii="Times New Roman" w:hAnsi="Times New Roman"/>
            <w:sz w:val="28"/>
            <w:szCs w:val="28"/>
            <w:lang w:val="ru-RU"/>
          </w:rPr>
          <w:t xml:space="preserve"> 210-ФЗ</w:t>
        </w:r>
      </w:hyperlink>
      <w:r w:rsidRPr="00893668">
        <w:rPr>
          <w:rFonts w:ascii="Times New Roman" w:hAnsi="Times New Roman"/>
          <w:sz w:val="28"/>
          <w:szCs w:val="28"/>
          <w:lang w:val="ru-RU"/>
        </w:rPr>
        <w:t xml:space="preserve"> "Об организации предоставления государственных и муниципальных услуг", </w:t>
      </w:r>
      <w:hyperlink r:id="rId11" w:history="1">
        <w:r w:rsidRPr="00893668">
          <w:rPr>
            <w:rFonts w:ascii="Times New Roman" w:hAnsi="Times New Roman"/>
            <w:sz w:val="28"/>
            <w:szCs w:val="28"/>
            <w:lang w:val="ru-RU"/>
          </w:rPr>
          <w:t>постановлением</w:t>
        </w:r>
      </w:hyperlink>
      <w:r w:rsidRPr="00893668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20 июля 2021 года </w:t>
      </w:r>
      <w:r w:rsidRPr="00893668">
        <w:rPr>
          <w:rFonts w:ascii="Times New Roman" w:hAnsi="Times New Roman"/>
          <w:sz w:val="28"/>
          <w:szCs w:val="28"/>
        </w:rPr>
        <w:t>N</w:t>
      </w:r>
      <w:r w:rsidRPr="00893668">
        <w:rPr>
          <w:rFonts w:ascii="Times New Roman" w:hAnsi="Times New Roman"/>
          <w:sz w:val="28"/>
          <w:szCs w:val="28"/>
          <w:lang w:val="ru-RU"/>
        </w:rPr>
        <w:t xml:space="preserve"> 1228 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Федерации", руководствуясь </w:t>
      </w:r>
      <w:hyperlink r:id="rId12" w:history="1">
        <w:r w:rsidRPr="00893668">
          <w:rPr>
            <w:rFonts w:ascii="Times New Roman" w:hAnsi="Times New Roman"/>
            <w:sz w:val="28"/>
            <w:szCs w:val="28"/>
            <w:lang w:val="ru-RU"/>
          </w:rPr>
          <w:t>статьей 9</w:t>
        </w:r>
      </w:hyperlink>
      <w:r w:rsidRPr="00893668">
        <w:rPr>
          <w:rFonts w:ascii="Times New Roman" w:hAnsi="Times New Roman"/>
          <w:sz w:val="28"/>
          <w:szCs w:val="28"/>
          <w:lang w:val="ru-RU"/>
        </w:rPr>
        <w:t xml:space="preserve"> Устава муниципального</w:t>
      </w:r>
      <w:r w:rsidR="00893668" w:rsidRPr="00893668">
        <w:rPr>
          <w:rFonts w:ascii="Times New Roman" w:hAnsi="Times New Roman"/>
          <w:sz w:val="28"/>
          <w:szCs w:val="28"/>
          <w:lang w:val="ru-RU"/>
        </w:rPr>
        <w:t xml:space="preserve"> образования сельского поселения «Диасёръя» муниципального района «Усть-Куломский» Республики Коми, </w:t>
      </w:r>
    </w:p>
    <w:p w:rsidR="00B13437" w:rsidRPr="00893668" w:rsidRDefault="00893668" w:rsidP="0089366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893668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893668">
        <w:rPr>
          <w:rFonts w:ascii="Times New Roman" w:hAnsi="Times New Roman"/>
          <w:sz w:val="28"/>
          <w:szCs w:val="28"/>
          <w:lang w:val="ru-RU"/>
        </w:rPr>
        <w:t xml:space="preserve"> о с т а </w:t>
      </w:r>
      <w:proofErr w:type="spellStart"/>
      <w:r w:rsidRPr="00893668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 w:rsidRPr="00893668">
        <w:rPr>
          <w:rFonts w:ascii="Times New Roman" w:hAnsi="Times New Roman"/>
          <w:sz w:val="28"/>
          <w:szCs w:val="28"/>
          <w:lang w:val="ru-RU"/>
        </w:rPr>
        <w:t xml:space="preserve"> о в л я ю:</w:t>
      </w:r>
    </w:p>
    <w:p w:rsidR="006018FD" w:rsidRDefault="006018FD" w:rsidP="006018F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9908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Pr="00073A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прилагаемый </w:t>
      </w:r>
      <w:r w:rsidRPr="00073A7F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административный регламент предоставления муниципальной услуги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«Выдача разрешения  вступить в брак несовершеннолетним лицам, достигшим возраста 16 лет».</w:t>
      </w:r>
    </w:p>
    <w:p w:rsidR="006018FD" w:rsidRPr="000C5621" w:rsidRDefault="006018FD" w:rsidP="006018F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0C56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Признать утратившим силу п</w:t>
      </w:r>
      <w:r w:rsidRPr="000C5621">
        <w:rPr>
          <w:rFonts w:ascii="Times New Roman" w:hAnsi="Times New Roman" w:cs="Times New Roman"/>
          <w:b w:val="0"/>
          <w:bCs w:val="0"/>
          <w:sz w:val="28"/>
          <w:szCs w:val="28"/>
        </w:rPr>
        <w:t>остановление администрац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ии сельского поселения «Диасёръя» от 18 ноября 2015 г. № 40 </w:t>
      </w:r>
      <w:r w:rsidRPr="000C5621">
        <w:rPr>
          <w:rFonts w:ascii="Times New Roman" w:hAnsi="Times New Roman" w:cs="Times New Roman"/>
          <w:b w:val="0"/>
          <w:bCs w:val="0"/>
          <w:sz w:val="28"/>
          <w:szCs w:val="28"/>
        </w:rPr>
        <w:t>«Об утверждении административного регламента предост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авления муниципальной услуги «Выдача </w:t>
      </w:r>
      <w:r w:rsidRPr="000C5621">
        <w:rPr>
          <w:rFonts w:ascii="Times New Roman" w:hAnsi="Times New Roman" w:cs="Times New Roman"/>
          <w:b w:val="0"/>
          <w:bCs w:val="0"/>
          <w:sz w:val="28"/>
          <w:szCs w:val="28"/>
        </w:rPr>
        <w:t>разрешения вступить в брак ли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цам, достигшим возраста 16 лет»</w:t>
      </w:r>
      <w:r w:rsidRPr="000C562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6018FD" w:rsidRDefault="006018FD" w:rsidP="006018FD">
      <w:pPr>
        <w:pStyle w:val="aff5"/>
        <w:spacing w:after="0" w:line="240" w:lineRule="auto"/>
        <w:ind w:left="0"/>
        <w:jc w:val="both"/>
      </w:pPr>
      <w:r>
        <w:tab/>
      </w:r>
      <w:r w:rsidRPr="00990899">
        <w:t>3. Настоящее постановление вступает в силу со дня его официального обнародования</w:t>
      </w:r>
      <w:r>
        <w:t>.</w:t>
      </w:r>
    </w:p>
    <w:p w:rsidR="009F5B2A" w:rsidRPr="007E60F3" w:rsidRDefault="009F5B2A" w:rsidP="009F5B2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E60F3">
        <w:rPr>
          <w:rFonts w:ascii="Times New Roman" w:hAnsi="Times New Roman"/>
          <w:sz w:val="28"/>
          <w:szCs w:val="28"/>
          <w:lang w:val="ru-RU"/>
        </w:rPr>
        <w:t>4.</w:t>
      </w:r>
      <w:r w:rsidR="00F74E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7E60F3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7E60F3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за собой.</w:t>
      </w:r>
    </w:p>
    <w:p w:rsidR="006018FD" w:rsidRPr="007E60F3" w:rsidRDefault="006018FD" w:rsidP="006018FD">
      <w:pPr>
        <w:pStyle w:val="aff5"/>
        <w:spacing w:after="0" w:line="240" w:lineRule="auto"/>
        <w:ind w:left="0"/>
        <w:jc w:val="both"/>
      </w:pPr>
    </w:p>
    <w:p w:rsidR="006018FD" w:rsidRDefault="006018FD" w:rsidP="006018FD">
      <w:pPr>
        <w:pStyle w:val="aff5"/>
        <w:spacing w:after="0" w:line="240" w:lineRule="auto"/>
        <w:ind w:left="0"/>
        <w:jc w:val="both"/>
      </w:pPr>
      <w:r>
        <w:t>Глава сельского поселения «Диасёръя»</w:t>
      </w:r>
      <w:r>
        <w:tab/>
      </w:r>
      <w:r>
        <w:tab/>
      </w:r>
      <w:r>
        <w:tab/>
      </w:r>
      <w:r>
        <w:tab/>
        <w:t xml:space="preserve">     М.В. Опарина</w:t>
      </w:r>
    </w:p>
    <w:p w:rsidR="006018FD" w:rsidRDefault="006018FD" w:rsidP="006018FD">
      <w:pPr>
        <w:pStyle w:val="aff5"/>
        <w:spacing w:after="0" w:line="240" w:lineRule="auto"/>
        <w:ind w:left="0"/>
        <w:jc w:val="both"/>
      </w:pPr>
    </w:p>
    <w:p w:rsidR="006018FD" w:rsidRPr="006018FD" w:rsidRDefault="006018FD" w:rsidP="006018FD">
      <w:pPr>
        <w:pStyle w:val="aff5"/>
        <w:spacing w:after="0" w:line="240" w:lineRule="auto"/>
        <w:ind w:left="0"/>
        <w:jc w:val="both"/>
        <w:rPr>
          <w:sz w:val="22"/>
          <w:szCs w:val="22"/>
        </w:rPr>
      </w:pPr>
      <w:r w:rsidRPr="006018FD">
        <w:rPr>
          <w:sz w:val="22"/>
          <w:szCs w:val="22"/>
        </w:rPr>
        <w:t>Попова С.В.</w:t>
      </w:r>
    </w:p>
    <w:p w:rsidR="006018FD" w:rsidRPr="006018FD" w:rsidRDefault="006018FD" w:rsidP="006018FD">
      <w:pPr>
        <w:pStyle w:val="aff5"/>
        <w:spacing w:after="0" w:line="240" w:lineRule="auto"/>
        <w:ind w:left="0"/>
        <w:jc w:val="both"/>
        <w:rPr>
          <w:sz w:val="22"/>
          <w:szCs w:val="22"/>
        </w:rPr>
      </w:pPr>
      <w:r w:rsidRPr="006018FD">
        <w:rPr>
          <w:sz w:val="22"/>
          <w:szCs w:val="22"/>
        </w:rPr>
        <w:t>8(82137)98317</w:t>
      </w:r>
    </w:p>
    <w:p w:rsidR="00B13437" w:rsidRDefault="00B13437" w:rsidP="00B13437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УТВЕРЖДЕН</w:t>
      </w:r>
    </w:p>
    <w:p w:rsidR="00B13437" w:rsidRDefault="00B13437" w:rsidP="00B13437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постановлением администрации</w:t>
      </w:r>
    </w:p>
    <w:p w:rsidR="00B13437" w:rsidRDefault="00B13437" w:rsidP="00B13437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«Диасёръя»</w:t>
      </w:r>
    </w:p>
    <w:p w:rsidR="00B13437" w:rsidRDefault="00B13437" w:rsidP="00B13437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«___»  ________ 2025 г. № ___</w:t>
      </w:r>
    </w:p>
    <w:p w:rsidR="00B13437" w:rsidRPr="005B59EC" w:rsidRDefault="00B13437" w:rsidP="00B13437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(приложение)</w:t>
      </w:r>
    </w:p>
    <w:p w:rsidR="00B13437" w:rsidRDefault="00B13437" w:rsidP="00B134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13437" w:rsidRDefault="00B13437" w:rsidP="00B134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018FD" w:rsidRPr="005D78A9" w:rsidRDefault="006018FD" w:rsidP="006018FD">
      <w:pPr>
        <w:rPr>
          <w:rFonts w:ascii="Times New Roman" w:hAnsi="Times New Roman"/>
          <w:sz w:val="25"/>
          <w:szCs w:val="25"/>
          <w:lang w:val="ru-RU"/>
        </w:rPr>
      </w:pPr>
      <w:r w:rsidRPr="006018FD">
        <w:rPr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jc w:val="center"/>
        <w:rPr>
          <w:rFonts w:ascii="Times New Roman" w:hAnsi="Times New Roman"/>
          <w:b/>
          <w:bCs/>
          <w:sz w:val="25"/>
          <w:szCs w:val="25"/>
          <w:lang w:val="ru-RU"/>
        </w:rPr>
      </w:pPr>
      <w:bookmarkStart w:id="0" w:name="p32"/>
      <w:bookmarkEnd w:id="0"/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 xml:space="preserve">АДМИНИСТРАТИВНЫЙ РЕГЛАМЕНТ </w:t>
      </w:r>
    </w:p>
    <w:p w:rsidR="006018FD" w:rsidRPr="005D78A9" w:rsidRDefault="006018FD" w:rsidP="006018FD">
      <w:pPr>
        <w:jc w:val="center"/>
        <w:rPr>
          <w:rFonts w:ascii="Times New Roman" w:hAnsi="Times New Roman"/>
          <w:b/>
          <w:bCs/>
          <w:sz w:val="25"/>
          <w:szCs w:val="25"/>
          <w:lang w:val="ru-RU"/>
        </w:rPr>
      </w:pPr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 xml:space="preserve">ПРЕДОСТАВЛЕНИЯ МУНИЦИПАЛЬНОЙ УСЛУГИ "ВЫДАЧА </w:t>
      </w:r>
    </w:p>
    <w:p w:rsidR="006018FD" w:rsidRPr="005D78A9" w:rsidRDefault="006018FD" w:rsidP="006018FD">
      <w:pPr>
        <w:jc w:val="center"/>
        <w:rPr>
          <w:rFonts w:ascii="Times New Roman" w:hAnsi="Times New Roman"/>
          <w:b/>
          <w:bCs/>
          <w:sz w:val="25"/>
          <w:szCs w:val="25"/>
          <w:lang w:val="ru-RU"/>
        </w:rPr>
      </w:pPr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 xml:space="preserve">РАЗРЕШЕНИЯ ВСТУПИТЬ В БРАК НЕСОВЕРШЕННОЛЕТНИМ ЛИЦАМ, </w:t>
      </w:r>
    </w:p>
    <w:p w:rsidR="006018FD" w:rsidRPr="005D78A9" w:rsidRDefault="006018FD" w:rsidP="006018FD">
      <w:pPr>
        <w:jc w:val="center"/>
        <w:rPr>
          <w:rFonts w:ascii="Times New Roman" w:hAnsi="Times New Roman"/>
          <w:b/>
          <w:bCs/>
          <w:sz w:val="25"/>
          <w:szCs w:val="25"/>
          <w:lang w:val="ru-RU"/>
        </w:rPr>
      </w:pPr>
      <w:proofErr w:type="gramStart"/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>ДОСТИГШИМ</w:t>
      </w:r>
      <w:proofErr w:type="gramEnd"/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 xml:space="preserve"> ВОЗРАСТА 16 ЛЕТ" </w:t>
      </w:r>
    </w:p>
    <w:p w:rsidR="006018FD" w:rsidRPr="005D78A9" w:rsidRDefault="006018FD" w:rsidP="006018FD">
      <w:pPr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jc w:val="center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b/>
          <w:bCs/>
          <w:sz w:val="25"/>
          <w:szCs w:val="25"/>
        </w:rPr>
        <w:t>I</w:t>
      </w:r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>. Общие положения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jc w:val="center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>Предмет регулирования административного регламента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</w:p>
    <w:p w:rsidR="006018FD" w:rsidRPr="005D78A9" w:rsidRDefault="0043736C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>1.1.</w:t>
      </w:r>
      <w:r w:rsidR="006018FD" w:rsidRPr="005D78A9">
        <w:rPr>
          <w:rFonts w:ascii="Times New Roman" w:hAnsi="Times New Roman"/>
          <w:sz w:val="25"/>
          <w:szCs w:val="25"/>
        </w:rPr>
        <w:t> 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Административный регламент предоставления муниципальной услуги "Выдача разрешения вступить в брак несовершеннолетним лицам, достигшим возраста 16 лет" (далее - административный регламент), определяет порядок, сроки и последовательность действий (административных процедур) администрации </w:t>
      </w:r>
      <w:r w:rsidR="008A07C1" w:rsidRPr="005D78A9">
        <w:rPr>
          <w:rFonts w:ascii="Times New Roman" w:hAnsi="Times New Roman"/>
          <w:sz w:val="25"/>
          <w:szCs w:val="25"/>
          <w:lang w:val="ru-RU"/>
        </w:rPr>
        <w:t>сельского поселения «Диасёръя</w:t>
      </w:r>
      <w:r w:rsidR="00DB0B0D" w:rsidRPr="005D78A9">
        <w:rPr>
          <w:rFonts w:ascii="Times New Roman" w:hAnsi="Times New Roman"/>
          <w:sz w:val="25"/>
          <w:szCs w:val="25"/>
          <w:lang w:val="ru-RU"/>
        </w:rPr>
        <w:t>» (далее - Орган).</w:t>
      </w:r>
    </w:p>
    <w:p w:rsidR="006018FD" w:rsidRPr="005D78A9" w:rsidRDefault="0043736C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proofErr w:type="gramStart"/>
      <w:r w:rsidR="006018FD" w:rsidRPr="005D78A9">
        <w:rPr>
          <w:rFonts w:ascii="Times New Roman" w:hAnsi="Times New Roman"/>
          <w:sz w:val="25"/>
          <w:szCs w:val="25"/>
          <w:lang w:val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 административных действий в рамках предоставления муниципальной услуги, если это не противоречит действующему законодательству. </w:t>
      </w:r>
    </w:p>
    <w:p w:rsidR="006018FD" w:rsidRPr="005D78A9" w:rsidRDefault="006018FD" w:rsidP="006018FD">
      <w:pPr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jc w:val="center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>Круг заявителей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</w:p>
    <w:p w:rsidR="006018FD" w:rsidRPr="005D78A9" w:rsidRDefault="008C44F1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>1.2.</w:t>
      </w:r>
      <w:r w:rsidR="006018FD" w:rsidRPr="005D78A9">
        <w:rPr>
          <w:rFonts w:ascii="Times New Roman" w:hAnsi="Times New Roman"/>
          <w:sz w:val="25"/>
          <w:szCs w:val="25"/>
        </w:rPr>
        <w:t> 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Заявителями на предоставление муниципальной услуги являются физические лица - несовершеннолетние, достигшие возраста 16 лет, зарегистрированные на территории </w:t>
      </w:r>
      <w:r w:rsidR="00BE0BB3" w:rsidRPr="005D78A9">
        <w:rPr>
          <w:rFonts w:ascii="Times New Roman" w:hAnsi="Times New Roman"/>
          <w:sz w:val="25"/>
          <w:szCs w:val="25"/>
          <w:lang w:val="ru-RU"/>
        </w:rPr>
        <w:t>сельского поселения «Диасёръя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>»</w:t>
      </w:r>
      <w:proofErr w:type="gramStart"/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BE0BB3" w:rsidRPr="005D78A9">
        <w:rPr>
          <w:rFonts w:ascii="Times New Roman" w:hAnsi="Times New Roman"/>
          <w:sz w:val="25"/>
          <w:szCs w:val="25"/>
          <w:lang w:val="ru-RU"/>
        </w:rPr>
        <w:t>.</w:t>
      </w:r>
      <w:proofErr w:type="gramEnd"/>
    </w:p>
    <w:p w:rsidR="006018FD" w:rsidRPr="005D78A9" w:rsidRDefault="008C44F1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>1.3.</w:t>
      </w:r>
      <w:r w:rsidR="006018FD" w:rsidRPr="005D78A9">
        <w:rPr>
          <w:rFonts w:ascii="Times New Roman" w:hAnsi="Times New Roman"/>
          <w:sz w:val="25"/>
          <w:szCs w:val="25"/>
        </w:rPr>
        <w:t> 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Интересы заявителей, в целях получения муниципальной услуги могут представлять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 (далее - представитель заявителя). </w:t>
      </w:r>
    </w:p>
    <w:p w:rsidR="006018FD" w:rsidRPr="005D78A9" w:rsidRDefault="006018FD" w:rsidP="006018FD">
      <w:pPr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jc w:val="center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>Требование предоставления заявителю муниципальной услуги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jc w:val="center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 xml:space="preserve">в соответствии с вариантом предоставления </w:t>
      </w:r>
      <w:proofErr w:type="gramStart"/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>муниципальной</w:t>
      </w:r>
      <w:proofErr w:type="gramEnd"/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jc w:val="center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>услуги, соответствующим признакам заявителя, определенным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jc w:val="center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>в результате анкетирования, проводимого Органом, Общим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jc w:val="center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 xml:space="preserve">отделом, </w:t>
      </w:r>
      <w:proofErr w:type="gramStart"/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>предоставляющими</w:t>
      </w:r>
      <w:proofErr w:type="gramEnd"/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 xml:space="preserve"> муниципальную услугу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jc w:val="center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>(далее - профилирование), а также результата,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jc w:val="center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 xml:space="preserve">за </w:t>
      </w:r>
      <w:proofErr w:type="gramStart"/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>предоставлением</w:t>
      </w:r>
      <w:proofErr w:type="gramEnd"/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 xml:space="preserve"> которого обратился заявитель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jc w:val="center"/>
        <w:rPr>
          <w:rFonts w:ascii="Times New Roman" w:hAnsi="Times New Roman"/>
          <w:sz w:val="25"/>
          <w:szCs w:val="25"/>
          <w:lang w:val="ru-RU"/>
        </w:rPr>
      </w:pPr>
    </w:p>
    <w:p w:rsidR="006018FD" w:rsidRPr="005D78A9" w:rsidRDefault="008C44F1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lastRenderedPageBreak/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>1.4.</w:t>
      </w:r>
      <w:r w:rsidR="006018FD" w:rsidRPr="005D78A9">
        <w:rPr>
          <w:rFonts w:ascii="Times New Roman" w:hAnsi="Times New Roman"/>
          <w:sz w:val="25"/>
          <w:szCs w:val="25"/>
        </w:rPr>
        <w:t> 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Муниципальная услуга предоставляется в соответствии с вариантом предоставления муниципальной услуги, </w:t>
      </w:r>
      <w:proofErr w:type="gramStart"/>
      <w:r w:rsidR="006018FD" w:rsidRPr="005D78A9">
        <w:rPr>
          <w:rFonts w:ascii="Times New Roman" w:hAnsi="Times New Roman"/>
          <w:sz w:val="25"/>
          <w:szCs w:val="25"/>
          <w:lang w:val="ru-RU"/>
        </w:rPr>
        <w:t>соответствующими</w:t>
      </w:r>
      <w:proofErr w:type="gramEnd"/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 признакам заявителя, определенного в результате анкетирования. </w:t>
      </w:r>
    </w:p>
    <w:p w:rsidR="006018FD" w:rsidRPr="005D78A9" w:rsidRDefault="008C44F1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>1.5.</w:t>
      </w:r>
      <w:r w:rsidR="006018FD" w:rsidRPr="005D78A9">
        <w:rPr>
          <w:rFonts w:ascii="Times New Roman" w:hAnsi="Times New Roman"/>
          <w:sz w:val="25"/>
          <w:szCs w:val="25"/>
        </w:rPr>
        <w:t> 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Признаки заявителя (представителя заявителя) определяются путем профилирования, осуществляемого в соответствии с </w:t>
      </w:r>
      <w:hyperlink w:anchor="p522" w:history="1">
        <w:r w:rsidR="006018FD" w:rsidRPr="005D78A9">
          <w:rPr>
            <w:rFonts w:ascii="Times New Roman" w:hAnsi="Times New Roman"/>
            <w:sz w:val="25"/>
            <w:szCs w:val="25"/>
            <w:lang w:val="ru-RU"/>
          </w:rPr>
          <w:t>таблицей 1</w:t>
        </w:r>
      </w:hyperlink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 "Перечень общих признаков заявителей", согласно приложению </w:t>
      </w:r>
      <w:r w:rsidR="006018FD" w:rsidRPr="005D78A9">
        <w:rPr>
          <w:rFonts w:ascii="Times New Roman" w:hAnsi="Times New Roman"/>
          <w:sz w:val="25"/>
          <w:szCs w:val="25"/>
        </w:rPr>
        <w:t>N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 1 к настоящему административному регламенту. </w:t>
      </w:r>
    </w:p>
    <w:p w:rsidR="006018FD" w:rsidRPr="005D78A9" w:rsidRDefault="008C44F1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>1.6.</w:t>
      </w:r>
      <w:r w:rsidR="006018FD" w:rsidRPr="005D78A9">
        <w:rPr>
          <w:rFonts w:ascii="Times New Roman" w:hAnsi="Times New Roman"/>
          <w:sz w:val="25"/>
          <w:szCs w:val="25"/>
        </w:rPr>
        <w:t> 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Вариант предоставления муниципальной услуги определяется исходя из установленных в соответствии с </w:t>
      </w:r>
      <w:hyperlink w:anchor="p536" w:history="1">
        <w:r w:rsidR="006018FD" w:rsidRPr="005D78A9">
          <w:rPr>
            <w:rFonts w:ascii="Times New Roman" w:hAnsi="Times New Roman"/>
            <w:sz w:val="25"/>
            <w:szCs w:val="25"/>
            <w:lang w:val="ru-RU"/>
          </w:rPr>
          <w:t>таблицей 2</w:t>
        </w:r>
      </w:hyperlink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 "Комбинации признаков заявителей, каждая из которых соответствует одному варианту предоставления муниципальной услуги", согласно приложению </w:t>
      </w:r>
      <w:r w:rsidR="006018FD" w:rsidRPr="005D78A9">
        <w:rPr>
          <w:rFonts w:ascii="Times New Roman" w:hAnsi="Times New Roman"/>
          <w:sz w:val="25"/>
          <w:szCs w:val="25"/>
        </w:rPr>
        <w:t>N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 1 к настоящему административному регламенту признаков заявителя. </w:t>
      </w:r>
    </w:p>
    <w:p w:rsidR="006018FD" w:rsidRPr="005D78A9" w:rsidRDefault="008C44F1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>1.7.</w:t>
      </w:r>
      <w:r w:rsidR="006018FD" w:rsidRPr="005D78A9">
        <w:rPr>
          <w:rFonts w:ascii="Times New Roman" w:hAnsi="Times New Roman"/>
          <w:sz w:val="25"/>
          <w:szCs w:val="25"/>
        </w:rPr>
        <w:t> 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Информация о порядке предоставления муниципальной услуги размещается в федеральной государственной информационной системе "Единый портал государственных и муниципальных услуг (функций)" (далее - ЕПГУ), на Официальном </w:t>
      </w:r>
      <w:r w:rsidRPr="005D78A9">
        <w:rPr>
          <w:rFonts w:ascii="Times New Roman" w:hAnsi="Times New Roman"/>
          <w:sz w:val="25"/>
          <w:szCs w:val="25"/>
          <w:lang w:val="ru-RU"/>
        </w:rPr>
        <w:t>сайте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 Органа. </w:t>
      </w:r>
    </w:p>
    <w:p w:rsidR="006018FD" w:rsidRPr="005D78A9" w:rsidRDefault="006018FD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jc w:val="center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b/>
          <w:bCs/>
          <w:sz w:val="25"/>
          <w:szCs w:val="25"/>
        </w:rPr>
        <w:t>II</w:t>
      </w:r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>. Стандарт предоставления муниципальной услуги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jc w:val="center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>Наименование муниципальной услуги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jc w:val="center"/>
        <w:rPr>
          <w:rFonts w:ascii="Times New Roman" w:hAnsi="Times New Roman"/>
          <w:sz w:val="25"/>
          <w:szCs w:val="25"/>
          <w:lang w:val="ru-RU"/>
        </w:rPr>
      </w:pPr>
    </w:p>
    <w:p w:rsidR="006018FD" w:rsidRPr="005D78A9" w:rsidRDefault="006018FD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</w:rPr>
        <w:t> </w:t>
      </w:r>
      <w:r w:rsidR="00AA7912" w:rsidRPr="005D78A9">
        <w:rPr>
          <w:rFonts w:ascii="Times New Roman" w:hAnsi="Times New Roman"/>
          <w:sz w:val="25"/>
          <w:szCs w:val="25"/>
          <w:lang w:val="ru-RU"/>
        </w:rPr>
        <w:tab/>
      </w:r>
      <w:r w:rsidRPr="005D78A9">
        <w:rPr>
          <w:rFonts w:ascii="Times New Roman" w:hAnsi="Times New Roman"/>
          <w:sz w:val="25"/>
          <w:szCs w:val="25"/>
          <w:lang w:val="ru-RU"/>
        </w:rPr>
        <w:t>2.1.</w:t>
      </w: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Наименование муниципальной услуги: "Выдача разрешения вступить в брак несовершеннолетним лицам, достигшим возраста 16 лет". </w:t>
      </w:r>
    </w:p>
    <w:p w:rsidR="006018FD" w:rsidRPr="005D78A9" w:rsidRDefault="006018FD" w:rsidP="006018FD">
      <w:pPr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jc w:val="center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>Наименование органа, предоставляющего муниципальную услугу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jc w:val="center"/>
        <w:rPr>
          <w:rFonts w:ascii="Times New Roman" w:hAnsi="Times New Roman"/>
          <w:sz w:val="25"/>
          <w:szCs w:val="25"/>
          <w:lang w:val="ru-RU"/>
        </w:rPr>
      </w:pPr>
    </w:p>
    <w:p w:rsidR="006018FD" w:rsidRPr="005D78A9" w:rsidRDefault="00AA7912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>2.2.</w:t>
      </w:r>
      <w:r w:rsidR="006018FD" w:rsidRPr="005D78A9">
        <w:rPr>
          <w:rFonts w:ascii="Times New Roman" w:hAnsi="Times New Roman"/>
          <w:sz w:val="25"/>
          <w:szCs w:val="25"/>
        </w:rPr>
        <w:t> 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>Предоставление муниципальной услуги осуществляется администраци</w:t>
      </w:r>
      <w:r w:rsidRPr="005D78A9">
        <w:rPr>
          <w:rFonts w:ascii="Times New Roman" w:hAnsi="Times New Roman"/>
          <w:sz w:val="25"/>
          <w:szCs w:val="25"/>
          <w:lang w:val="ru-RU"/>
        </w:rPr>
        <w:t>ей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D4534E" w:rsidRPr="005D78A9">
        <w:rPr>
          <w:rFonts w:ascii="Times New Roman" w:hAnsi="Times New Roman"/>
          <w:sz w:val="25"/>
          <w:szCs w:val="25"/>
          <w:lang w:val="ru-RU"/>
        </w:rPr>
        <w:t>сельского поселения «Диасёръя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>»</w:t>
      </w:r>
      <w:r w:rsidR="00D4534E" w:rsidRPr="005D78A9">
        <w:rPr>
          <w:rFonts w:ascii="Times New Roman" w:hAnsi="Times New Roman"/>
          <w:sz w:val="25"/>
          <w:szCs w:val="25"/>
          <w:lang w:val="ru-RU"/>
        </w:rPr>
        <w:t>.</w:t>
      </w:r>
    </w:p>
    <w:p w:rsidR="006018FD" w:rsidRPr="005D78A9" w:rsidRDefault="006018FD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>Ответственным за предоставление муниципальн</w:t>
      </w:r>
      <w:r w:rsidR="00D4534E" w:rsidRPr="005D78A9">
        <w:rPr>
          <w:rFonts w:ascii="Times New Roman" w:hAnsi="Times New Roman"/>
          <w:sz w:val="25"/>
          <w:szCs w:val="25"/>
          <w:lang w:val="ru-RU"/>
        </w:rPr>
        <w:t>ой услуги является – глава сельского поселения «Диасёръя»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. </w:t>
      </w:r>
    </w:p>
    <w:p w:rsidR="006018FD" w:rsidRPr="005D78A9" w:rsidRDefault="00D4534E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bookmarkStart w:id="1" w:name="p72"/>
      <w:bookmarkEnd w:id="1"/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>2.3.</w:t>
      </w:r>
      <w:r w:rsidR="006018FD" w:rsidRPr="005D78A9">
        <w:rPr>
          <w:rFonts w:ascii="Times New Roman" w:hAnsi="Times New Roman"/>
          <w:sz w:val="25"/>
          <w:szCs w:val="25"/>
        </w:rPr>
        <w:t> 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Органы и организации, участвующие в предоставлении муниципальной услуги, являются:  </w:t>
      </w:r>
    </w:p>
    <w:p w:rsidR="006018FD" w:rsidRPr="005D78A9" w:rsidRDefault="00EB1048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  <w:t xml:space="preserve">Отделение по вопросам миграции отдел МВД России по </w:t>
      </w:r>
      <w:proofErr w:type="spellStart"/>
      <w:r w:rsidRPr="005D78A9">
        <w:rPr>
          <w:rFonts w:ascii="Times New Roman" w:hAnsi="Times New Roman"/>
          <w:sz w:val="25"/>
          <w:szCs w:val="25"/>
          <w:lang w:val="ru-RU"/>
        </w:rPr>
        <w:t>Усть-Куломскому</w:t>
      </w:r>
      <w:proofErr w:type="spellEnd"/>
      <w:r w:rsidRPr="005D78A9">
        <w:rPr>
          <w:rFonts w:ascii="Times New Roman" w:hAnsi="Times New Roman"/>
          <w:sz w:val="25"/>
          <w:szCs w:val="25"/>
          <w:lang w:val="ru-RU"/>
        </w:rPr>
        <w:t xml:space="preserve"> району МВД по Республике Коми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 в части предоставления информации, подтверждающая регистрацию по месту жительства</w:t>
      </w:r>
      <w:r w:rsidRPr="005D78A9">
        <w:rPr>
          <w:rFonts w:ascii="Times New Roman" w:hAnsi="Times New Roman"/>
          <w:sz w:val="25"/>
          <w:szCs w:val="25"/>
          <w:lang w:val="ru-RU"/>
        </w:rPr>
        <w:t>,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 по месту пребывания заявителя. </w:t>
      </w:r>
    </w:p>
    <w:p w:rsidR="006018FD" w:rsidRPr="005D78A9" w:rsidRDefault="00EB1048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proofErr w:type="gramStart"/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="006018FD" w:rsidRPr="005D78A9">
          <w:rPr>
            <w:rFonts w:ascii="Times New Roman" w:hAnsi="Times New Roman"/>
            <w:sz w:val="25"/>
            <w:szCs w:val="25"/>
            <w:lang w:val="ru-RU"/>
          </w:rPr>
          <w:t>части 1 статьи 9</w:t>
        </w:r>
      </w:hyperlink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 Федерального закона от 27 июля</w:t>
      </w:r>
      <w:proofErr w:type="gramEnd"/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 2010 г. </w:t>
      </w:r>
      <w:r w:rsidR="006018FD" w:rsidRPr="005D78A9">
        <w:rPr>
          <w:rFonts w:ascii="Times New Roman" w:hAnsi="Times New Roman"/>
          <w:sz w:val="25"/>
          <w:szCs w:val="25"/>
        </w:rPr>
        <w:t>N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 210-ФЗ "Об организации предоставления государственных и муниципальных услуг". </w:t>
      </w:r>
    </w:p>
    <w:p w:rsidR="006018FD" w:rsidRPr="005D78A9" w:rsidRDefault="00EB1048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>Предоставление муниципальной услуги в упреждающем (</w:t>
      </w:r>
      <w:proofErr w:type="spellStart"/>
      <w:r w:rsidR="006018FD" w:rsidRPr="005D78A9">
        <w:rPr>
          <w:rFonts w:ascii="Times New Roman" w:hAnsi="Times New Roman"/>
          <w:sz w:val="25"/>
          <w:szCs w:val="25"/>
          <w:lang w:val="ru-RU"/>
        </w:rPr>
        <w:t>проактивном</w:t>
      </w:r>
      <w:proofErr w:type="spellEnd"/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) режиме в соответствии с </w:t>
      </w:r>
      <w:hyperlink r:id="rId14" w:history="1">
        <w:r w:rsidR="006018FD" w:rsidRPr="005D78A9">
          <w:rPr>
            <w:rFonts w:ascii="Times New Roman" w:hAnsi="Times New Roman"/>
            <w:sz w:val="25"/>
            <w:szCs w:val="25"/>
            <w:lang w:val="ru-RU"/>
          </w:rPr>
          <w:t>частью 1 статьи 7.3</w:t>
        </w:r>
      </w:hyperlink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 Федерального закона от 27 июля 2010 г. </w:t>
      </w:r>
      <w:r w:rsidR="006018FD" w:rsidRPr="005D78A9">
        <w:rPr>
          <w:rFonts w:ascii="Times New Roman" w:hAnsi="Times New Roman"/>
          <w:sz w:val="25"/>
          <w:szCs w:val="25"/>
        </w:rPr>
        <w:t>N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 210-ФЗ "Об организации предоставления государственных и муниципальных услуг" в Органе не осуществляется. </w:t>
      </w:r>
    </w:p>
    <w:p w:rsidR="006018FD" w:rsidRPr="005D78A9" w:rsidRDefault="00EB1048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При предоставлении муниципальной услуги получение дополнительных сведений от заявителя не требуется. </w:t>
      </w:r>
    </w:p>
    <w:p w:rsidR="006018FD" w:rsidRPr="005D78A9" w:rsidRDefault="006018FD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jc w:val="center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>Результат предоставления муниципальной услуги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jc w:val="center"/>
        <w:rPr>
          <w:rFonts w:ascii="Times New Roman" w:hAnsi="Times New Roman"/>
          <w:sz w:val="25"/>
          <w:szCs w:val="25"/>
          <w:lang w:val="ru-RU"/>
        </w:rPr>
      </w:pPr>
    </w:p>
    <w:p w:rsidR="006018FD" w:rsidRPr="005D78A9" w:rsidRDefault="00E46A2A" w:rsidP="006018FD">
      <w:pPr>
        <w:rPr>
          <w:rFonts w:ascii="Times New Roman" w:hAnsi="Times New Roman"/>
          <w:sz w:val="25"/>
          <w:szCs w:val="25"/>
          <w:lang w:val="ru-RU"/>
        </w:rPr>
      </w:pPr>
      <w:bookmarkStart w:id="2" w:name="p80"/>
      <w:bookmarkEnd w:id="2"/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>2.4.</w:t>
      </w:r>
      <w:r w:rsidR="006018FD" w:rsidRPr="005D78A9">
        <w:rPr>
          <w:rFonts w:ascii="Times New Roman" w:hAnsi="Times New Roman"/>
          <w:sz w:val="25"/>
          <w:szCs w:val="25"/>
        </w:rPr>
        <w:t> 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Результатом предоставления муниципальной услуги является: </w:t>
      </w:r>
    </w:p>
    <w:p w:rsidR="006018FD" w:rsidRPr="005D78A9" w:rsidRDefault="006018FD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lastRenderedPageBreak/>
        <w:t xml:space="preserve">1) решение о выдаче разрешения вступить в брак несовершеннолетним лицам, достигшим возраста 16 лет; </w:t>
      </w:r>
    </w:p>
    <w:p w:rsidR="006018FD" w:rsidRPr="005D78A9" w:rsidRDefault="006018FD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 xml:space="preserve">2) уведомление об отказе в выдаче разрешения вступить в брак несовершеннолетним лицам, достигшим возраста 16 лет. </w:t>
      </w:r>
    </w:p>
    <w:p w:rsidR="006018FD" w:rsidRPr="005D78A9" w:rsidRDefault="00715A42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>2.5.</w:t>
      </w:r>
      <w:r w:rsidR="006018FD" w:rsidRPr="005D78A9">
        <w:rPr>
          <w:rFonts w:ascii="Times New Roman" w:hAnsi="Times New Roman"/>
          <w:sz w:val="25"/>
          <w:szCs w:val="25"/>
        </w:rPr>
        <w:t> </w:t>
      </w:r>
      <w:proofErr w:type="gramStart"/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Наименование документа, содержащего решение о предоставлении муниципальной услуги, на основании которого Орган предоставляет заявителю результат муниципальной услуги, которым является решение о выдаче разрешения вступить в брак несовершеннолетним лицам, достигшим возраста 16 лет, или уведомление об отказе в выдаче разрешения вступить в брак несовершеннолетним лицам, достигшим возраста 16 лет, должны содержать такие реквизиты, как номер и дата. </w:t>
      </w:r>
      <w:proofErr w:type="gramEnd"/>
    </w:p>
    <w:p w:rsidR="006018FD" w:rsidRPr="005D78A9" w:rsidRDefault="00715A42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>2.6.</w:t>
      </w:r>
      <w:r w:rsidR="006018FD" w:rsidRPr="005D78A9">
        <w:rPr>
          <w:rFonts w:ascii="Times New Roman" w:hAnsi="Times New Roman"/>
          <w:sz w:val="25"/>
          <w:szCs w:val="25"/>
        </w:rPr>
        <w:t> 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Формирование реестровой записи в качестве результата предоставления муниципальной услуги не осуществляется. </w:t>
      </w:r>
    </w:p>
    <w:p w:rsidR="006018FD" w:rsidRPr="005D78A9" w:rsidRDefault="00715A42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>2.7.</w:t>
      </w:r>
      <w:r w:rsidR="006018FD" w:rsidRPr="005D78A9">
        <w:rPr>
          <w:rFonts w:ascii="Times New Roman" w:hAnsi="Times New Roman"/>
          <w:sz w:val="25"/>
          <w:szCs w:val="25"/>
        </w:rPr>
        <w:t> 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Факт получения заявителем результата предоставления муниципальной услуги фиксируется в системе электронного документооборота или журналах входящей (исходящей) корреспонденции исполнителем, ответственным за выполнение административной процедуры. </w:t>
      </w:r>
    </w:p>
    <w:p w:rsidR="006018FD" w:rsidRPr="005D78A9" w:rsidRDefault="0071174C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>2.8.</w:t>
      </w:r>
      <w:r w:rsidR="006018FD" w:rsidRPr="005D78A9">
        <w:rPr>
          <w:rFonts w:ascii="Times New Roman" w:hAnsi="Times New Roman"/>
          <w:sz w:val="25"/>
          <w:szCs w:val="25"/>
        </w:rPr>
        <w:t> 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Результат муниципальной услуги, указанный в </w:t>
      </w:r>
      <w:hyperlink w:anchor="p80" w:history="1">
        <w:r w:rsidR="006018FD" w:rsidRPr="005D78A9">
          <w:rPr>
            <w:rFonts w:ascii="Times New Roman" w:hAnsi="Times New Roman"/>
            <w:sz w:val="25"/>
            <w:szCs w:val="25"/>
            <w:lang w:val="ru-RU"/>
          </w:rPr>
          <w:t>пункте 2.4</w:t>
        </w:r>
      </w:hyperlink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 настоящего административного регламента, может быть получен способами, приведенными в </w:t>
      </w:r>
      <w:hyperlink w:anchor="p811" w:history="1">
        <w:r w:rsidR="006018FD" w:rsidRPr="005D78A9">
          <w:rPr>
            <w:rFonts w:ascii="Times New Roman" w:hAnsi="Times New Roman"/>
            <w:sz w:val="25"/>
            <w:szCs w:val="25"/>
            <w:lang w:val="ru-RU"/>
          </w:rPr>
          <w:t xml:space="preserve">приложении </w:t>
        </w:r>
        <w:r w:rsidR="006018FD" w:rsidRPr="005D78A9">
          <w:rPr>
            <w:rFonts w:ascii="Times New Roman" w:hAnsi="Times New Roman"/>
            <w:sz w:val="25"/>
            <w:szCs w:val="25"/>
          </w:rPr>
          <w:t>N</w:t>
        </w:r>
        <w:r w:rsidR="006018FD" w:rsidRPr="005D78A9">
          <w:rPr>
            <w:rFonts w:ascii="Times New Roman" w:hAnsi="Times New Roman"/>
            <w:sz w:val="25"/>
            <w:szCs w:val="25"/>
            <w:lang w:val="ru-RU"/>
          </w:rPr>
          <w:t xml:space="preserve"> 4</w:t>
        </w:r>
      </w:hyperlink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 к настоящему административному регламенту. </w:t>
      </w:r>
    </w:p>
    <w:p w:rsidR="007F0EF3" w:rsidRPr="005D78A9" w:rsidRDefault="006018FD" w:rsidP="005276D2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71174C" w:rsidRPr="005D78A9"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="007F0EF3" w:rsidRPr="005D78A9">
        <w:rPr>
          <w:rFonts w:ascii="Times New Roman" w:hAnsi="Times New Roman"/>
          <w:sz w:val="25"/>
          <w:szCs w:val="25"/>
          <w:lang w:val="ru-RU"/>
        </w:rPr>
        <w:t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являющегося заявителем.</w:t>
      </w:r>
      <w:proofErr w:type="gramEnd"/>
      <w:r w:rsidR="007F0EF3" w:rsidRPr="005D78A9">
        <w:rPr>
          <w:rFonts w:ascii="Times New Roman" w:hAnsi="Times New Roman"/>
          <w:sz w:val="25"/>
          <w:szCs w:val="25"/>
          <w:lang w:val="ru-RU"/>
        </w:rPr>
        <w:t xml:space="preserve">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удостоверяющим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F0EF3" w:rsidRPr="005D78A9" w:rsidRDefault="0071174C" w:rsidP="0071174C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proofErr w:type="gramStart"/>
      <w:r w:rsidRPr="005D78A9">
        <w:rPr>
          <w:rFonts w:ascii="Times New Roman" w:hAnsi="Times New Roman"/>
          <w:sz w:val="25"/>
          <w:szCs w:val="25"/>
          <w:lang w:val="ru-RU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письменное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  <w:proofErr w:type="gramEnd"/>
    </w:p>
    <w:p w:rsidR="007F0EF3" w:rsidRPr="005D78A9" w:rsidRDefault="007F0EF3" w:rsidP="006018FD">
      <w:pPr>
        <w:rPr>
          <w:rFonts w:ascii="Times New Roman" w:hAnsi="Times New Roman"/>
          <w:sz w:val="25"/>
          <w:szCs w:val="25"/>
          <w:lang w:val="ru-RU"/>
        </w:rPr>
      </w:pPr>
    </w:p>
    <w:p w:rsidR="006018FD" w:rsidRPr="005D78A9" w:rsidRDefault="006018FD" w:rsidP="006018FD">
      <w:pPr>
        <w:jc w:val="center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>Срок предоставления муниципальной услуги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5E1D16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>2.9.</w:t>
      </w:r>
      <w:r w:rsidR="006018FD" w:rsidRPr="005D78A9">
        <w:rPr>
          <w:rFonts w:ascii="Times New Roman" w:hAnsi="Times New Roman"/>
          <w:sz w:val="25"/>
          <w:szCs w:val="25"/>
        </w:rPr>
        <w:t> 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Максимальный срок предоставления муниципальной услуги в Органе в том числе, если заявление и документы и (или) информация, необходимые для предоставления муниципальной услуги, поданы заявителем посредством почтового отправления в Орган составляет не более 10 рабочих дней, исчисляемых со дня регистрации заявления с документами, необходимыми для предоставления муниципальной услуги. </w:t>
      </w:r>
    </w:p>
    <w:p w:rsidR="006018FD" w:rsidRPr="005D78A9" w:rsidRDefault="005E1D16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>2.10.</w:t>
      </w:r>
      <w:r w:rsidR="006018FD" w:rsidRPr="005D78A9">
        <w:rPr>
          <w:rFonts w:ascii="Times New Roman" w:hAnsi="Times New Roman"/>
          <w:sz w:val="25"/>
          <w:szCs w:val="25"/>
        </w:rPr>
        <w:t> 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Максимальный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не более 2 рабочих дней со дня поступления в Орган указанных заявлений. </w:t>
      </w:r>
    </w:p>
    <w:p w:rsidR="006018FD" w:rsidRPr="005D78A9" w:rsidRDefault="006018FD" w:rsidP="006018FD">
      <w:pPr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jc w:val="center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lastRenderedPageBreak/>
        <w:t>Правовые основания для предоставления муниципальной услуги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782E35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>2.11.</w:t>
      </w:r>
      <w:r w:rsidR="006018FD" w:rsidRPr="005D78A9">
        <w:rPr>
          <w:rFonts w:ascii="Times New Roman" w:hAnsi="Times New Roman"/>
          <w:sz w:val="25"/>
          <w:szCs w:val="25"/>
        </w:rPr>
        <w:t> 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Перечень нормативных правовых актов, регулирующих предоставление муниципальной услуги, размещен на Официальном </w:t>
      </w:r>
      <w:r w:rsidRPr="005D78A9">
        <w:rPr>
          <w:rFonts w:ascii="Times New Roman" w:hAnsi="Times New Roman"/>
          <w:sz w:val="25"/>
          <w:szCs w:val="25"/>
          <w:lang w:val="ru-RU"/>
        </w:rPr>
        <w:t>сайте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 Органа -</w:t>
      </w:r>
      <w:proofErr w:type="gramStart"/>
      <w:r w:rsidR="006018FD" w:rsidRPr="005D78A9">
        <w:rPr>
          <w:rFonts w:ascii="Times New Roman" w:hAnsi="Times New Roman"/>
          <w:sz w:val="25"/>
          <w:szCs w:val="25"/>
          <w:lang w:val="ru-RU"/>
        </w:rPr>
        <w:t>(</w:t>
      </w:r>
      <w:r w:rsidRPr="005D78A9">
        <w:rPr>
          <w:rFonts w:ascii="Times New Roman" w:hAnsi="Times New Roman"/>
          <w:sz w:val="25"/>
          <w:szCs w:val="25"/>
        </w:rPr>
        <w:t> </w:t>
      </w:r>
      <w:proofErr w:type="gramEnd"/>
      <w:r w:rsidRPr="005D78A9">
        <w:rPr>
          <w:rFonts w:ascii="Times New Roman" w:hAnsi="Times New Roman"/>
          <w:bCs/>
          <w:color w:val="7A7A7A"/>
          <w:sz w:val="25"/>
          <w:szCs w:val="25"/>
        </w:rPr>
        <w:fldChar w:fldCharType="begin"/>
      </w:r>
      <w:r w:rsidRPr="005D78A9">
        <w:rPr>
          <w:rFonts w:ascii="Times New Roman" w:hAnsi="Times New Roman"/>
          <w:bCs/>
          <w:color w:val="7A7A7A"/>
          <w:sz w:val="25"/>
          <w:szCs w:val="25"/>
          <w:lang w:val="ru-RU"/>
        </w:rPr>
        <w:instrText xml:space="preserve"> </w:instrText>
      </w:r>
      <w:r w:rsidRPr="005D78A9">
        <w:rPr>
          <w:rFonts w:ascii="Times New Roman" w:hAnsi="Times New Roman"/>
          <w:bCs/>
          <w:color w:val="7A7A7A"/>
          <w:sz w:val="25"/>
          <w:szCs w:val="25"/>
        </w:rPr>
        <w:instrText>HYPERLINK</w:instrText>
      </w:r>
      <w:r w:rsidRPr="005D78A9">
        <w:rPr>
          <w:rFonts w:ascii="Times New Roman" w:hAnsi="Times New Roman"/>
          <w:bCs/>
          <w:color w:val="7A7A7A"/>
          <w:sz w:val="25"/>
          <w:szCs w:val="25"/>
          <w:lang w:val="ru-RU"/>
        </w:rPr>
        <w:instrText xml:space="preserve"> "</w:instrText>
      </w:r>
      <w:r w:rsidRPr="008800C1">
        <w:rPr>
          <w:rFonts w:ascii="Times New Roman" w:hAnsi="Times New Roman"/>
          <w:bCs/>
          <w:color w:val="7A7A7A"/>
          <w:sz w:val="25"/>
          <w:szCs w:val="25"/>
        </w:rPr>
        <w:instrText>https</w:instrText>
      </w:r>
      <w:r w:rsidRPr="008800C1">
        <w:rPr>
          <w:rFonts w:ascii="Times New Roman" w:hAnsi="Times New Roman"/>
          <w:bCs/>
          <w:color w:val="7A7A7A"/>
          <w:sz w:val="25"/>
          <w:szCs w:val="25"/>
          <w:lang w:val="ru-RU"/>
        </w:rPr>
        <w:instrText>://</w:instrText>
      </w:r>
      <w:r w:rsidRPr="008800C1">
        <w:rPr>
          <w:rFonts w:ascii="Times New Roman" w:hAnsi="Times New Roman"/>
          <w:bCs/>
          <w:color w:val="7A7A7A"/>
          <w:sz w:val="25"/>
          <w:szCs w:val="25"/>
        </w:rPr>
        <w:instrText>diasrya</w:instrText>
      </w:r>
      <w:r w:rsidRPr="008800C1">
        <w:rPr>
          <w:rFonts w:ascii="Times New Roman" w:hAnsi="Times New Roman"/>
          <w:bCs/>
          <w:color w:val="7A7A7A"/>
          <w:sz w:val="25"/>
          <w:szCs w:val="25"/>
          <w:lang w:val="ru-RU"/>
        </w:rPr>
        <w:instrText>-</w:instrText>
      </w:r>
      <w:r w:rsidRPr="008800C1">
        <w:rPr>
          <w:rFonts w:ascii="Times New Roman" w:hAnsi="Times New Roman"/>
          <w:bCs/>
          <w:color w:val="7A7A7A"/>
          <w:sz w:val="25"/>
          <w:szCs w:val="25"/>
        </w:rPr>
        <w:instrText>r</w:instrText>
      </w:r>
      <w:r w:rsidRPr="008800C1">
        <w:rPr>
          <w:rFonts w:ascii="Times New Roman" w:hAnsi="Times New Roman"/>
          <w:bCs/>
          <w:color w:val="7A7A7A"/>
          <w:sz w:val="25"/>
          <w:szCs w:val="25"/>
          <w:lang w:val="ru-RU"/>
        </w:rPr>
        <w:instrText>11.</w:instrText>
      </w:r>
      <w:r w:rsidRPr="008800C1">
        <w:rPr>
          <w:rFonts w:ascii="Times New Roman" w:hAnsi="Times New Roman"/>
          <w:bCs/>
          <w:color w:val="7A7A7A"/>
          <w:sz w:val="25"/>
          <w:szCs w:val="25"/>
        </w:rPr>
        <w:instrText>gosweb</w:instrText>
      </w:r>
      <w:r w:rsidRPr="008800C1">
        <w:rPr>
          <w:rFonts w:ascii="Times New Roman" w:hAnsi="Times New Roman"/>
          <w:bCs/>
          <w:color w:val="7A7A7A"/>
          <w:sz w:val="25"/>
          <w:szCs w:val="25"/>
          <w:lang w:val="ru-RU"/>
        </w:rPr>
        <w:instrText>.</w:instrText>
      </w:r>
      <w:r w:rsidRPr="008800C1">
        <w:rPr>
          <w:rFonts w:ascii="Times New Roman" w:hAnsi="Times New Roman"/>
          <w:bCs/>
          <w:color w:val="7A7A7A"/>
          <w:sz w:val="25"/>
          <w:szCs w:val="25"/>
        </w:rPr>
        <w:instrText>gosuslugi</w:instrText>
      </w:r>
      <w:r w:rsidRPr="008800C1">
        <w:rPr>
          <w:rFonts w:ascii="Times New Roman" w:hAnsi="Times New Roman"/>
          <w:bCs/>
          <w:color w:val="7A7A7A"/>
          <w:sz w:val="25"/>
          <w:szCs w:val="25"/>
          <w:lang w:val="ru-RU"/>
        </w:rPr>
        <w:instrText>.</w:instrText>
      </w:r>
      <w:r w:rsidRPr="008800C1">
        <w:rPr>
          <w:rFonts w:ascii="Times New Roman" w:hAnsi="Times New Roman"/>
          <w:bCs/>
          <w:color w:val="7A7A7A"/>
          <w:sz w:val="25"/>
          <w:szCs w:val="25"/>
        </w:rPr>
        <w:instrText>ru</w:instrText>
      </w:r>
      <w:r w:rsidRPr="008800C1">
        <w:rPr>
          <w:rFonts w:ascii="Times New Roman" w:hAnsi="Times New Roman"/>
          <w:bCs/>
          <w:color w:val="7A7A7A"/>
          <w:sz w:val="25"/>
          <w:szCs w:val="25"/>
          <w:lang w:val="ru-RU"/>
        </w:rPr>
        <w:instrText>/</w:instrText>
      </w:r>
      <w:r w:rsidRPr="005D78A9">
        <w:rPr>
          <w:rFonts w:ascii="Times New Roman" w:hAnsi="Times New Roman"/>
          <w:bCs/>
          <w:color w:val="7A7A7A"/>
          <w:sz w:val="25"/>
          <w:szCs w:val="25"/>
          <w:lang w:val="ru-RU"/>
        </w:rPr>
        <w:instrText xml:space="preserve">" </w:instrText>
      </w:r>
      <w:r w:rsidRPr="005D78A9">
        <w:rPr>
          <w:rFonts w:ascii="Times New Roman" w:hAnsi="Times New Roman"/>
          <w:bCs/>
          <w:color w:val="7A7A7A"/>
          <w:sz w:val="25"/>
          <w:szCs w:val="25"/>
        </w:rPr>
        <w:fldChar w:fldCharType="separate"/>
      </w:r>
      <w:r w:rsidRPr="005D78A9">
        <w:rPr>
          <w:rStyle w:val="af6"/>
          <w:rFonts w:ascii="Times New Roman" w:hAnsi="Times New Roman"/>
          <w:bCs/>
          <w:sz w:val="25"/>
          <w:szCs w:val="25"/>
        </w:rPr>
        <w:t>https</w:t>
      </w:r>
      <w:r w:rsidRPr="005D78A9">
        <w:rPr>
          <w:rStyle w:val="af6"/>
          <w:rFonts w:ascii="Times New Roman" w:hAnsi="Times New Roman"/>
          <w:bCs/>
          <w:sz w:val="25"/>
          <w:szCs w:val="25"/>
          <w:lang w:val="ru-RU"/>
        </w:rPr>
        <w:t>://</w:t>
      </w:r>
      <w:r w:rsidRPr="005D78A9">
        <w:rPr>
          <w:rStyle w:val="af6"/>
          <w:rFonts w:ascii="Times New Roman" w:hAnsi="Times New Roman"/>
          <w:bCs/>
          <w:sz w:val="25"/>
          <w:szCs w:val="25"/>
        </w:rPr>
        <w:t>diasrya</w:t>
      </w:r>
      <w:r w:rsidRPr="005D78A9">
        <w:rPr>
          <w:rStyle w:val="af6"/>
          <w:rFonts w:ascii="Times New Roman" w:hAnsi="Times New Roman"/>
          <w:bCs/>
          <w:sz w:val="25"/>
          <w:szCs w:val="25"/>
          <w:lang w:val="ru-RU"/>
        </w:rPr>
        <w:t>-</w:t>
      </w:r>
      <w:r w:rsidRPr="005D78A9">
        <w:rPr>
          <w:rStyle w:val="af6"/>
          <w:rFonts w:ascii="Times New Roman" w:hAnsi="Times New Roman"/>
          <w:bCs/>
          <w:sz w:val="25"/>
          <w:szCs w:val="25"/>
        </w:rPr>
        <w:t>r</w:t>
      </w:r>
      <w:r w:rsidRPr="005D78A9">
        <w:rPr>
          <w:rStyle w:val="af6"/>
          <w:rFonts w:ascii="Times New Roman" w:hAnsi="Times New Roman"/>
          <w:bCs/>
          <w:sz w:val="25"/>
          <w:szCs w:val="25"/>
          <w:lang w:val="ru-RU"/>
        </w:rPr>
        <w:t>11.</w:t>
      </w:r>
      <w:r w:rsidRPr="005D78A9">
        <w:rPr>
          <w:rStyle w:val="af6"/>
          <w:rFonts w:ascii="Times New Roman" w:hAnsi="Times New Roman"/>
          <w:bCs/>
          <w:sz w:val="25"/>
          <w:szCs w:val="25"/>
        </w:rPr>
        <w:t>gosweb</w:t>
      </w:r>
      <w:r w:rsidRPr="005D78A9">
        <w:rPr>
          <w:rStyle w:val="af6"/>
          <w:rFonts w:ascii="Times New Roman" w:hAnsi="Times New Roman"/>
          <w:bCs/>
          <w:sz w:val="25"/>
          <w:szCs w:val="25"/>
          <w:lang w:val="ru-RU"/>
        </w:rPr>
        <w:t>.</w:t>
      </w:r>
      <w:r w:rsidRPr="005D78A9">
        <w:rPr>
          <w:rStyle w:val="af6"/>
          <w:rFonts w:ascii="Times New Roman" w:hAnsi="Times New Roman"/>
          <w:bCs/>
          <w:sz w:val="25"/>
          <w:szCs w:val="25"/>
        </w:rPr>
        <w:t>gosuslugi</w:t>
      </w:r>
      <w:r w:rsidRPr="005D78A9">
        <w:rPr>
          <w:rStyle w:val="af6"/>
          <w:rFonts w:ascii="Times New Roman" w:hAnsi="Times New Roman"/>
          <w:bCs/>
          <w:sz w:val="25"/>
          <w:szCs w:val="25"/>
          <w:lang w:val="ru-RU"/>
        </w:rPr>
        <w:t>.</w:t>
      </w:r>
      <w:r w:rsidRPr="005D78A9">
        <w:rPr>
          <w:rStyle w:val="af6"/>
          <w:rFonts w:ascii="Times New Roman" w:hAnsi="Times New Roman"/>
          <w:bCs/>
          <w:sz w:val="25"/>
          <w:szCs w:val="25"/>
        </w:rPr>
        <w:t>ru</w:t>
      </w:r>
      <w:r w:rsidRPr="005D78A9">
        <w:rPr>
          <w:rStyle w:val="af6"/>
          <w:rFonts w:ascii="Times New Roman" w:hAnsi="Times New Roman"/>
          <w:bCs/>
          <w:sz w:val="25"/>
          <w:szCs w:val="25"/>
          <w:lang w:val="ru-RU"/>
        </w:rPr>
        <w:t>/</w:t>
      </w:r>
      <w:r w:rsidRPr="005D78A9">
        <w:rPr>
          <w:rFonts w:ascii="Times New Roman" w:hAnsi="Times New Roman"/>
          <w:bCs/>
          <w:color w:val="7A7A7A"/>
          <w:sz w:val="25"/>
          <w:szCs w:val="25"/>
        </w:rPr>
        <w:fldChar w:fldCharType="end"/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)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, на ЕПГУ, в государственной информационной системе Республики Коми "Реестр государственных и муниципальных услуг (функций) Республики Коми". </w:t>
      </w:r>
    </w:p>
    <w:p w:rsidR="00782E35" w:rsidRPr="008800C1" w:rsidRDefault="006018FD" w:rsidP="00782E35">
      <w:pPr>
        <w:shd w:val="clear" w:color="auto" w:fill="FFFFFF"/>
        <w:tabs>
          <w:tab w:val="left" w:pos="7088"/>
        </w:tabs>
        <w:ind w:right="3119"/>
        <w:textAlignment w:val="baseline"/>
        <w:outlineLvl w:val="1"/>
        <w:rPr>
          <w:rFonts w:ascii="Times New Roman" w:hAnsi="Times New Roman"/>
          <w:bCs/>
          <w:color w:val="7A7A7A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</w:rPr>
        <w:t> </w:t>
      </w:r>
      <w:r w:rsidR="00782E35" w:rsidRPr="005D78A9">
        <w:rPr>
          <w:rFonts w:ascii="Times New Roman" w:hAnsi="Times New Roman"/>
          <w:bCs/>
          <w:color w:val="7A7A7A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rPr>
          <w:rFonts w:ascii="Times New Roman" w:hAnsi="Times New Roman"/>
          <w:sz w:val="25"/>
          <w:szCs w:val="25"/>
          <w:lang w:val="ru-RU"/>
        </w:rPr>
      </w:pPr>
    </w:p>
    <w:p w:rsidR="006018FD" w:rsidRPr="005D78A9" w:rsidRDefault="006018FD" w:rsidP="006018FD">
      <w:pPr>
        <w:jc w:val="center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>Исчерпывающий перечень документов,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jc w:val="center"/>
        <w:rPr>
          <w:rFonts w:ascii="Times New Roman" w:hAnsi="Times New Roman"/>
          <w:sz w:val="25"/>
          <w:szCs w:val="25"/>
          <w:lang w:val="ru-RU"/>
        </w:rPr>
      </w:pPr>
      <w:proofErr w:type="gramStart"/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>необходимых</w:t>
      </w:r>
      <w:proofErr w:type="gramEnd"/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 xml:space="preserve"> для предоставления муниципальной услуги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303C6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>2.12.</w:t>
      </w:r>
      <w:r w:rsidR="006018FD" w:rsidRPr="005D78A9">
        <w:rPr>
          <w:rFonts w:ascii="Times New Roman" w:hAnsi="Times New Roman"/>
          <w:sz w:val="25"/>
          <w:szCs w:val="25"/>
        </w:rPr>
        <w:t> 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Сведения о приведении исчерпывающего перечня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предоставить самостоятельно: </w:t>
      </w:r>
    </w:p>
    <w:p w:rsidR="006018FD" w:rsidRPr="005D78A9" w:rsidRDefault="006018FD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 xml:space="preserve">- вариант предоставления муниципальной услуги - выдача разрешения вступить в брак несовершеннолетним лицам, достигшим возраста 16 лет - предусмотрены в </w:t>
      </w:r>
      <w:hyperlink w:anchor="p274" w:history="1">
        <w:r w:rsidRPr="005D78A9">
          <w:rPr>
            <w:rFonts w:ascii="Times New Roman" w:hAnsi="Times New Roman"/>
            <w:sz w:val="25"/>
            <w:szCs w:val="25"/>
            <w:lang w:val="ru-RU"/>
          </w:rPr>
          <w:t>пункте 3.4</w:t>
        </w:r>
      </w:hyperlink>
      <w:r w:rsidRPr="005D78A9">
        <w:rPr>
          <w:rFonts w:ascii="Times New Roman" w:hAnsi="Times New Roman"/>
          <w:sz w:val="25"/>
          <w:szCs w:val="25"/>
          <w:lang w:val="ru-RU"/>
        </w:rPr>
        <w:t xml:space="preserve"> настоящего административного регламента. </w:t>
      </w:r>
    </w:p>
    <w:p w:rsidR="006018FD" w:rsidRPr="005D78A9" w:rsidRDefault="006303C6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>2.13.</w:t>
      </w:r>
      <w:r w:rsidR="006018FD" w:rsidRPr="005D78A9">
        <w:rPr>
          <w:rFonts w:ascii="Times New Roman" w:hAnsi="Times New Roman"/>
          <w:sz w:val="25"/>
          <w:szCs w:val="25"/>
        </w:rPr>
        <w:t> 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Сведения о приведении исчерпывающего перечня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</w:p>
    <w:p w:rsidR="006018FD" w:rsidRPr="005D78A9" w:rsidRDefault="006018FD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 xml:space="preserve">- вариант предоставления муниципальной услуги - выдача разрешения вступить в брак несовершеннолетним лицам, достигшим возраста 16 лет - предусмотрены в </w:t>
      </w:r>
      <w:hyperlink w:anchor="p279" w:history="1">
        <w:r w:rsidRPr="005D78A9">
          <w:rPr>
            <w:rFonts w:ascii="Times New Roman" w:hAnsi="Times New Roman"/>
            <w:sz w:val="25"/>
            <w:szCs w:val="25"/>
            <w:lang w:val="ru-RU"/>
          </w:rPr>
          <w:t>пункте 3.5</w:t>
        </w:r>
      </w:hyperlink>
      <w:r w:rsidRPr="005D78A9">
        <w:rPr>
          <w:rFonts w:ascii="Times New Roman" w:hAnsi="Times New Roman"/>
          <w:sz w:val="25"/>
          <w:szCs w:val="25"/>
          <w:lang w:val="ru-RU"/>
        </w:rPr>
        <w:t xml:space="preserve"> настоящего административного регламента. </w:t>
      </w:r>
    </w:p>
    <w:p w:rsidR="006018FD" w:rsidRPr="005D78A9" w:rsidRDefault="006018FD" w:rsidP="006018FD">
      <w:pPr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jc w:val="center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>Исчерпывающий перечень оснований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jc w:val="center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>для отказа в приеме документов, необходимых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jc w:val="center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>для предоставления муниципальной услуги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303C6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>2.14.</w:t>
      </w:r>
      <w:r w:rsidR="006018FD" w:rsidRPr="005D78A9">
        <w:rPr>
          <w:rFonts w:ascii="Times New Roman" w:hAnsi="Times New Roman"/>
          <w:sz w:val="25"/>
          <w:szCs w:val="25"/>
        </w:rPr>
        <w:t> 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Сведения о приведении исчерпывающего перечня оснований для отказа в приеме документов, необходимых для предоставления муниципальной услуги при подаче заявления на бумажном носителе, действующим законодательством Российской Федерации и Республики Коми: </w:t>
      </w:r>
    </w:p>
    <w:p w:rsidR="006018FD" w:rsidRPr="005D78A9" w:rsidRDefault="006018FD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 xml:space="preserve">- вариант предоставления муниципальной услуги - выдача разрешения вступить в брак несовершеннолетним лицам, достигшим возраста 16 лет - предусмотрены в </w:t>
      </w:r>
      <w:hyperlink w:anchor="p285" w:history="1">
        <w:r w:rsidRPr="005D78A9">
          <w:rPr>
            <w:rFonts w:ascii="Times New Roman" w:hAnsi="Times New Roman"/>
            <w:sz w:val="25"/>
            <w:szCs w:val="25"/>
            <w:lang w:val="ru-RU"/>
          </w:rPr>
          <w:t>пункте 3.7</w:t>
        </w:r>
      </w:hyperlink>
      <w:r w:rsidRPr="005D78A9">
        <w:rPr>
          <w:rFonts w:ascii="Times New Roman" w:hAnsi="Times New Roman"/>
          <w:sz w:val="25"/>
          <w:szCs w:val="25"/>
          <w:lang w:val="ru-RU"/>
        </w:rPr>
        <w:t xml:space="preserve"> настоящего административного регламента. </w:t>
      </w:r>
    </w:p>
    <w:p w:rsidR="006018FD" w:rsidRPr="005D78A9" w:rsidRDefault="006303C6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>2.14.1.</w:t>
      </w:r>
      <w:r w:rsidR="006018FD" w:rsidRPr="005D78A9">
        <w:rPr>
          <w:rFonts w:ascii="Times New Roman" w:hAnsi="Times New Roman"/>
          <w:sz w:val="25"/>
          <w:szCs w:val="25"/>
        </w:rPr>
        <w:t> 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Сведения о приведении исчерпывающего перечня оснований для отказа в приеме документов, необходимых для предоставления муниципальной услуги, при подаче заявления в электронной форме: </w:t>
      </w:r>
    </w:p>
    <w:p w:rsidR="006018FD" w:rsidRPr="005D78A9" w:rsidRDefault="006018FD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 xml:space="preserve">- вариант предоставления муниципальной услуги - выдача разрешения вступить в брак несовершеннолетним лицам, достигшим возраста 16 лет - предусмотрены в </w:t>
      </w:r>
      <w:hyperlink w:anchor="p286" w:history="1">
        <w:r w:rsidRPr="005D78A9">
          <w:rPr>
            <w:rFonts w:ascii="Times New Roman" w:hAnsi="Times New Roman"/>
            <w:sz w:val="25"/>
            <w:szCs w:val="25"/>
            <w:lang w:val="ru-RU"/>
          </w:rPr>
          <w:t>пункте 3.8</w:t>
        </w:r>
      </w:hyperlink>
      <w:r w:rsidRPr="005D78A9">
        <w:rPr>
          <w:rFonts w:ascii="Times New Roman" w:hAnsi="Times New Roman"/>
          <w:sz w:val="25"/>
          <w:szCs w:val="25"/>
          <w:lang w:val="ru-RU"/>
        </w:rPr>
        <w:t xml:space="preserve"> настоящего административного регламента. </w:t>
      </w:r>
    </w:p>
    <w:p w:rsidR="006018FD" w:rsidRPr="005D78A9" w:rsidRDefault="006018FD" w:rsidP="006018FD">
      <w:pPr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jc w:val="center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>Исчерпывающий перечень оснований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jc w:val="center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>для приостановления предоставления муниципальной услуги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jc w:val="center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>или отказа в предоставлении муниципальной услуги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303C6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>2.15.</w:t>
      </w:r>
      <w:r w:rsidR="006018FD" w:rsidRPr="005D78A9">
        <w:rPr>
          <w:rFonts w:ascii="Times New Roman" w:hAnsi="Times New Roman"/>
          <w:sz w:val="25"/>
          <w:szCs w:val="25"/>
        </w:rPr>
        <w:t> 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Сведения о приведении исчерпывающего перечня оснований для приостановления предоставления муниципальной услуги, законодательством Российской Федерации и Республики Коми: </w:t>
      </w:r>
    </w:p>
    <w:p w:rsidR="006018FD" w:rsidRPr="005D78A9" w:rsidRDefault="006018FD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lastRenderedPageBreak/>
        <w:t xml:space="preserve">- вариант предоставления муниципальной услуги - выдача разрешения вступить в брак несовершеннолетним лицам, достигшим возраста 16 лет - предусмотрены в </w:t>
      </w:r>
      <w:hyperlink w:anchor="p287" w:history="1">
        <w:r w:rsidRPr="005D78A9">
          <w:rPr>
            <w:rFonts w:ascii="Times New Roman" w:hAnsi="Times New Roman"/>
            <w:sz w:val="25"/>
            <w:szCs w:val="25"/>
            <w:lang w:val="ru-RU"/>
          </w:rPr>
          <w:t>пункте 3.9</w:t>
        </w:r>
      </w:hyperlink>
      <w:r w:rsidRPr="005D78A9">
        <w:rPr>
          <w:rFonts w:ascii="Times New Roman" w:hAnsi="Times New Roman"/>
          <w:sz w:val="25"/>
          <w:szCs w:val="25"/>
          <w:lang w:val="ru-RU"/>
        </w:rPr>
        <w:t xml:space="preserve"> настоящего административного регламента. </w:t>
      </w:r>
    </w:p>
    <w:p w:rsidR="006018FD" w:rsidRPr="005D78A9" w:rsidRDefault="006303C6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>2.16.</w:t>
      </w:r>
      <w:r w:rsidR="006018FD" w:rsidRPr="005D78A9">
        <w:rPr>
          <w:rFonts w:ascii="Times New Roman" w:hAnsi="Times New Roman"/>
          <w:sz w:val="25"/>
          <w:szCs w:val="25"/>
        </w:rPr>
        <w:t> 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Сведения о приведении исчерпывающего перечня оснований для отказа в предоставлении муниципальной услуги: </w:t>
      </w:r>
    </w:p>
    <w:p w:rsidR="006018FD" w:rsidRPr="005D78A9" w:rsidRDefault="006018FD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 xml:space="preserve">- вариант предоставления муниципальной услуги - выдача разрешения вступить в брак несовершеннолетним лицам, достигшим возраста 16 лет - предусмотрены в </w:t>
      </w:r>
      <w:hyperlink w:anchor="p288" w:history="1">
        <w:r w:rsidRPr="005D78A9">
          <w:rPr>
            <w:rFonts w:ascii="Times New Roman" w:hAnsi="Times New Roman"/>
            <w:sz w:val="25"/>
            <w:szCs w:val="25"/>
            <w:lang w:val="ru-RU"/>
          </w:rPr>
          <w:t>пункте 3.10</w:t>
        </w:r>
      </w:hyperlink>
      <w:r w:rsidRPr="005D78A9">
        <w:rPr>
          <w:rFonts w:ascii="Times New Roman" w:hAnsi="Times New Roman"/>
          <w:sz w:val="25"/>
          <w:szCs w:val="25"/>
          <w:lang w:val="ru-RU"/>
        </w:rPr>
        <w:t xml:space="preserve"> настоящего административного регламента. </w:t>
      </w:r>
    </w:p>
    <w:p w:rsidR="006018FD" w:rsidRPr="005D78A9" w:rsidRDefault="006018FD" w:rsidP="006018FD">
      <w:pPr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jc w:val="center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>Размер платы, взимаемой с заявителя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jc w:val="center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>при предоставлении муниципальной услуги,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jc w:val="center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>и способы ее взимания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303C6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>2.17.</w:t>
      </w:r>
      <w:r w:rsidR="006018FD" w:rsidRPr="005D78A9">
        <w:rPr>
          <w:rFonts w:ascii="Times New Roman" w:hAnsi="Times New Roman"/>
          <w:sz w:val="25"/>
          <w:szCs w:val="25"/>
        </w:rPr>
        <w:t> 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Сведения о размещении на ЕПГУ информации о размере государственной пошлины или иной платы, взимаемой за предоставление муниципальной услуги - </w:t>
      </w:r>
      <w:r w:rsidR="006018FD" w:rsidRPr="005D78A9">
        <w:rPr>
          <w:rFonts w:ascii="Times New Roman" w:hAnsi="Times New Roman"/>
          <w:color w:val="17365D" w:themeColor="text2" w:themeShade="BF"/>
          <w:sz w:val="25"/>
          <w:szCs w:val="25"/>
          <w:lang w:val="ru-RU"/>
        </w:rPr>
        <w:t>сведения отсутствуют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. </w:t>
      </w:r>
    </w:p>
    <w:p w:rsidR="006018FD" w:rsidRPr="005D78A9" w:rsidRDefault="006303C6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>2.18.</w:t>
      </w:r>
      <w:r w:rsidR="006018FD" w:rsidRPr="005D78A9">
        <w:rPr>
          <w:rFonts w:ascii="Times New Roman" w:hAnsi="Times New Roman"/>
          <w:sz w:val="25"/>
          <w:szCs w:val="25"/>
        </w:rPr>
        <w:t> 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 - не предусмотрено. </w:t>
      </w:r>
    </w:p>
    <w:p w:rsidR="006018FD" w:rsidRPr="005D78A9" w:rsidRDefault="006018FD" w:rsidP="006018FD">
      <w:pPr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jc w:val="center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>Максимальный срок ожидания в очереди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jc w:val="center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>при подаче заявителем заявления о предоставлении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jc w:val="center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>муниципальной услуги и при получении результата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jc w:val="center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>предоставления муниципальной услуги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7D6724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>2.19.</w:t>
      </w:r>
      <w:r w:rsidR="006018FD" w:rsidRPr="005D78A9">
        <w:rPr>
          <w:rFonts w:ascii="Times New Roman" w:hAnsi="Times New Roman"/>
          <w:sz w:val="25"/>
          <w:szCs w:val="25"/>
        </w:rPr>
        <w:t> 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муниципальной услуги, составляет не более 15 минут. </w:t>
      </w:r>
    </w:p>
    <w:p w:rsidR="006018FD" w:rsidRPr="005D78A9" w:rsidRDefault="006018FD" w:rsidP="006018FD">
      <w:pPr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jc w:val="center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>Срок регистрации заявления заявителя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jc w:val="center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>о предоставлении муниципальной услуги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7D6724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>2.20.</w:t>
      </w:r>
      <w:r w:rsidR="006018FD" w:rsidRPr="005D78A9">
        <w:rPr>
          <w:rFonts w:ascii="Times New Roman" w:hAnsi="Times New Roman"/>
          <w:sz w:val="25"/>
          <w:szCs w:val="25"/>
        </w:rPr>
        <w:t> 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Срок регистрации заявления заявителя о предоставлении муниципальной услуги осуществляется: </w:t>
      </w:r>
    </w:p>
    <w:p w:rsidR="006018FD" w:rsidRPr="005D78A9" w:rsidRDefault="006018FD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 xml:space="preserve">- в приемный день Органа - путем личного обращения; </w:t>
      </w:r>
    </w:p>
    <w:p w:rsidR="006018FD" w:rsidRPr="005D78A9" w:rsidRDefault="006018FD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 xml:space="preserve">- в день их поступления в Орган - посредством почтового отправления. </w:t>
      </w:r>
    </w:p>
    <w:p w:rsidR="006018FD" w:rsidRPr="005D78A9" w:rsidRDefault="006018FD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 xml:space="preserve">Порядок приема и регистрации заявления о предоставлении муниципальной услуги приведен в </w:t>
      </w:r>
      <w:hyperlink w:anchor="p811" w:history="1">
        <w:r w:rsidRPr="005D78A9">
          <w:rPr>
            <w:rFonts w:ascii="Times New Roman" w:hAnsi="Times New Roman"/>
            <w:sz w:val="25"/>
            <w:szCs w:val="25"/>
            <w:lang w:val="ru-RU"/>
          </w:rPr>
          <w:t xml:space="preserve">приложении </w:t>
        </w:r>
        <w:r w:rsidRPr="005D78A9">
          <w:rPr>
            <w:rFonts w:ascii="Times New Roman" w:hAnsi="Times New Roman"/>
            <w:sz w:val="25"/>
            <w:szCs w:val="25"/>
          </w:rPr>
          <w:t>N</w:t>
        </w:r>
        <w:r w:rsidRPr="005D78A9">
          <w:rPr>
            <w:rFonts w:ascii="Times New Roman" w:hAnsi="Times New Roman"/>
            <w:sz w:val="25"/>
            <w:szCs w:val="25"/>
            <w:lang w:val="ru-RU"/>
          </w:rPr>
          <w:t xml:space="preserve"> 4</w:t>
        </w:r>
      </w:hyperlink>
      <w:r w:rsidRPr="005D78A9">
        <w:rPr>
          <w:rFonts w:ascii="Times New Roman" w:hAnsi="Times New Roman"/>
          <w:sz w:val="25"/>
          <w:szCs w:val="25"/>
          <w:lang w:val="ru-RU"/>
        </w:rPr>
        <w:t xml:space="preserve"> к настоящему административному регламенту. </w:t>
      </w:r>
    </w:p>
    <w:p w:rsidR="006018FD" w:rsidRPr="005D78A9" w:rsidRDefault="006018FD" w:rsidP="006018FD">
      <w:pPr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jc w:val="center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>Требования к помещениям, в которых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jc w:val="center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>предоставляются муниципальные услуги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7D6724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>2.21.</w:t>
      </w:r>
      <w:r w:rsidR="006018FD" w:rsidRPr="005D78A9">
        <w:rPr>
          <w:rFonts w:ascii="Times New Roman" w:hAnsi="Times New Roman"/>
          <w:sz w:val="25"/>
          <w:szCs w:val="25"/>
        </w:rPr>
        <w:t> 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Здание (помещение) Органа оборудуется информационной табличкой (вывеской) с указанием полного наименования. </w:t>
      </w:r>
    </w:p>
    <w:p w:rsidR="006018FD" w:rsidRPr="005D78A9" w:rsidRDefault="007D6724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proofErr w:type="gramStart"/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 </w:t>
      </w:r>
      <w:proofErr w:type="gramEnd"/>
    </w:p>
    <w:p w:rsidR="006018FD" w:rsidRPr="005D78A9" w:rsidRDefault="007D6724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lastRenderedPageBreak/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В соответствии с законодательством Российской Федерации о социальной защите инвалидов им, в частности, обеспечиваются: </w:t>
      </w:r>
    </w:p>
    <w:p w:rsidR="006018FD" w:rsidRPr="005D78A9" w:rsidRDefault="006018FD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>-</w:t>
      </w: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 </w:t>
      </w:r>
    </w:p>
    <w:p w:rsidR="006018FD" w:rsidRPr="005D78A9" w:rsidRDefault="006018FD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>-</w:t>
      </w: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 </w:t>
      </w:r>
    </w:p>
    <w:p w:rsidR="006018FD" w:rsidRPr="005D78A9" w:rsidRDefault="006018FD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>-</w:t>
      </w: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 </w:t>
      </w:r>
    </w:p>
    <w:p w:rsidR="006018FD" w:rsidRPr="005D78A9" w:rsidRDefault="006018FD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>-</w:t>
      </w: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 </w:t>
      </w:r>
    </w:p>
    <w:p w:rsidR="006018FD" w:rsidRPr="005D78A9" w:rsidRDefault="006018FD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>-</w:t>
      </w: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6018FD" w:rsidRPr="005D78A9" w:rsidRDefault="006018FD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>-</w:t>
      </w: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допуск </w:t>
      </w:r>
      <w:proofErr w:type="spellStart"/>
      <w:r w:rsidRPr="005D78A9">
        <w:rPr>
          <w:rFonts w:ascii="Times New Roman" w:hAnsi="Times New Roman"/>
          <w:sz w:val="25"/>
          <w:szCs w:val="25"/>
          <w:lang w:val="ru-RU"/>
        </w:rPr>
        <w:t>сурдопереводчика</w:t>
      </w:r>
      <w:proofErr w:type="spellEnd"/>
      <w:r w:rsidRPr="005D78A9">
        <w:rPr>
          <w:rFonts w:ascii="Times New Roman" w:hAnsi="Times New Roman"/>
          <w:sz w:val="25"/>
          <w:szCs w:val="25"/>
          <w:lang w:val="ru-RU"/>
        </w:rPr>
        <w:t xml:space="preserve"> и </w:t>
      </w:r>
      <w:proofErr w:type="spellStart"/>
      <w:r w:rsidRPr="005D78A9">
        <w:rPr>
          <w:rFonts w:ascii="Times New Roman" w:hAnsi="Times New Roman"/>
          <w:sz w:val="25"/>
          <w:szCs w:val="25"/>
          <w:lang w:val="ru-RU"/>
        </w:rPr>
        <w:t>тифлосурдопереводчика</w:t>
      </w:r>
      <w:proofErr w:type="spellEnd"/>
      <w:r w:rsidRPr="005D78A9">
        <w:rPr>
          <w:rFonts w:ascii="Times New Roman" w:hAnsi="Times New Roman"/>
          <w:sz w:val="25"/>
          <w:szCs w:val="25"/>
          <w:lang w:val="ru-RU"/>
        </w:rPr>
        <w:t xml:space="preserve">; </w:t>
      </w:r>
    </w:p>
    <w:p w:rsidR="006018FD" w:rsidRPr="005D78A9" w:rsidRDefault="006018FD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proofErr w:type="gramStart"/>
      <w:r w:rsidRPr="005D78A9">
        <w:rPr>
          <w:rFonts w:ascii="Times New Roman" w:hAnsi="Times New Roman"/>
          <w:sz w:val="25"/>
          <w:szCs w:val="25"/>
          <w:lang w:val="ru-RU"/>
        </w:rPr>
        <w:t>-</w:t>
      </w: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 </w:t>
      </w:r>
      <w:proofErr w:type="gramEnd"/>
    </w:p>
    <w:p w:rsidR="006018FD" w:rsidRPr="005D78A9" w:rsidRDefault="006018FD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>-</w:t>
      </w: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оказание инвалидам помощи в преодолении барьеров, мешающих получению ими услуг наравне с другими лицами. </w:t>
      </w:r>
    </w:p>
    <w:p w:rsidR="006018FD" w:rsidRPr="005D78A9" w:rsidRDefault="007D6724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 </w:t>
      </w:r>
    </w:p>
    <w:p w:rsidR="006018FD" w:rsidRPr="005D78A9" w:rsidRDefault="007D6724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 </w:t>
      </w:r>
    </w:p>
    <w:p w:rsidR="006018FD" w:rsidRPr="005D78A9" w:rsidRDefault="007D6724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 </w:t>
      </w:r>
    </w:p>
    <w:p w:rsidR="006018FD" w:rsidRPr="005D78A9" w:rsidRDefault="007D6724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Места для заполнения заявления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6018FD" w:rsidRPr="005D78A9" w:rsidRDefault="007D6724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Информационные стенды должны содержать: </w:t>
      </w:r>
    </w:p>
    <w:p w:rsidR="006018FD" w:rsidRPr="005D78A9" w:rsidRDefault="006018FD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>-</w:t>
      </w: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сведения о местонахождении, контактных телефонах, графике (режиме) работы органа (учреждения), осуществляющего предоставление муниципальной услуги; </w:t>
      </w:r>
    </w:p>
    <w:p w:rsidR="006018FD" w:rsidRPr="005D78A9" w:rsidRDefault="006018FD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>-</w:t>
      </w: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контактную информацию (телефон, адрес электронной почты, номер кабинета) специалистов, ответственных за прием документов; </w:t>
      </w:r>
    </w:p>
    <w:p w:rsidR="006018FD" w:rsidRPr="005D78A9" w:rsidRDefault="006018FD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>-</w:t>
      </w: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контактную информацию (телефон, адрес электронной почты) специалистов, ответственных за информирование; </w:t>
      </w:r>
    </w:p>
    <w:p w:rsidR="006018FD" w:rsidRPr="005D78A9" w:rsidRDefault="006018FD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>-</w:t>
      </w: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информацию по вопросам предоставления муниципальной услуги (по перечню документов, необходимых для предоставления муниципальной услуги, по времени </w:t>
      </w:r>
      <w:r w:rsidRPr="005D78A9">
        <w:rPr>
          <w:rFonts w:ascii="Times New Roman" w:hAnsi="Times New Roman"/>
          <w:sz w:val="25"/>
          <w:szCs w:val="25"/>
          <w:lang w:val="ru-RU"/>
        </w:rPr>
        <w:lastRenderedPageBreak/>
        <w:t xml:space="preserve">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 </w:t>
      </w:r>
    </w:p>
    <w:p w:rsidR="006018FD" w:rsidRPr="005D78A9" w:rsidRDefault="007D6724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Официальный </w:t>
      </w:r>
      <w:r w:rsidR="006A7D21">
        <w:rPr>
          <w:rFonts w:ascii="Times New Roman" w:hAnsi="Times New Roman"/>
          <w:sz w:val="25"/>
          <w:szCs w:val="25"/>
          <w:lang w:val="ru-RU"/>
        </w:rPr>
        <w:t>сайт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 Органа, должен включать: </w:t>
      </w:r>
    </w:p>
    <w:p w:rsidR="006018FD" w:rsidRPr="005D78A9" w:rsidRDefault="006018FD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proofErr w:type="gramStart"/>
      <w:r w:rsidRPr="005D78A9">
        <w:rPr>
          <w:rFonts w:ascii="Times New Roman" w:hAnsi="Times New Roman"/>
          <w:sz w:val="25"/>
          <w:szCs w:val="25"/>
          <w:lang w:val="ru-RU"/>
        </w:rPr>
        <w:t>-</w:t>
      </w: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сведения о размещении на Официальном </w:t>
      </w:r>
      <w:r w:rsidR="007D6724" w:rsidRPr="005D78A9">
        <w:rPr>
          <w:rFonts w:ascii="Times New Roman" w:hAnsi="Times New Roman"/>
          <w:sz w:val="25"/>
          <w:szCs w:val="25"/>
          <w:lang w:val="ru-RU"/>
        </w:rPr>
        <w:t>сайте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Органа, предоставляющего муниципальную услугу, требований, которым должны соответствовать такие помещения, в том числе зал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</w:t>
      </w:r>
      <w:proofErr w:type="gramEnd"/>
      <w:r w:rsidRPr="005D78A9">
        <w:rPr>
          <w:rFonts w:ascii="Times New Roman" w:hAnsi="Times New Roman"/>
          <w:sz w:val="25"/>
          <w:szCs w:val="25"/>
          <w:lang w:val="ru-RU"/>
        </w:rPr>
        <w:t xml:space="preserve"> законодательством Российской Федерации о социальной защите инвалидов. </w:t>
      </w:r>
    </w:p>
    <w:p w:rsidR="006018FD" w:rsidRPr="005D78A9" w:rsidRDefault="007D6724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6018FD" w:rsidRPr="005D78A9" w:rsidRDefault="006018FD" w:rsidP="006018FD">
      <w:pPr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jc w:val="center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>Показатели качества и доступности муниципальной услуги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0B2DA9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>2.22.</w:t>
      </w:r>
      <w:r w:rsidR="006018FD" w:rsidRPr="005D78A9">
        <w:rPr>
          <w:rFonts w:ascii="Times New Roman" w:hAnsi="Times New Roman"/>
          <w:sz w:val="25"/>
          <w:szCs w:val="25"/>
        </w:rPr>
        <w:t> 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Показатели качества и доступности муниципальной услуги: </w:t>
      </w:r>
    </w:p>
    <w:p w:rsidR="006018FD" w:rsidRPr="005D78A9" w:rsidRDefault="006018FD" w:rsidP="006018FD">
      <w:pPr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tbl>
      <w:tblPr>
        <w:tblW w:w="901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756"/>
        <w:gridCol w:w="1566"/>
        <w:gridCol w:w="2693"/>
      </w:tblGrid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Показатели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Единица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измерения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Нормативное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значение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показателя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&lt;*&gt; </w:t>
            </w:r>
          </w:p>
        </w:tc>
      </w:tr>
      <w:tr w:rsidR="006018FD" w:rsidRPr="005D78A9" w:rsidTr="00B1343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I.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Показатели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качества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1. Удельный вес заявлений граждан, рассмотренных в установленный срок, в общем количестве обращений граждан в Органе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100</w:t>
            </w:r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2. Удельный вес рассмотренных в установленный срок заявлений на предоставление услуги в общем количестве заявлений на предоставление услуги через МФЦ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0</w:t>
            </w:r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3. Удельный вес обоснованных жалоб в общем количестве заявлений на предоставление муниципальной услуги в Органе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0</w:t>
            </w:r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4. Удельный вес количества обоснованных жалоб в общем количестве заявлений на предоставление муниципальной услуги через МФЦ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0</w:t>
            </w:r>
          </w:p>
        </w:tc>
      </w:tr>
      <w:tr w:rsidR="006018FD" w:rsidRPr="005D78A9" w:rsidTr="00B1343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II.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Показатели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доступности</w:t>
            </w:r>
            <w:proofErr w:type="spellEnd"/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да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/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b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b/>
                <w:sz w:val="25"/>
                <w:szCs w:val="25"/>
              </w:rPr>
              <w:t>нет</w:t>
            </w:r>
            <w:proofErr w:type="spellEnd"/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1.1. Получение информации о порядке и сроках предоставления муниципальной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да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/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нет</w:t>
            </w:r>
            <w:proofErr w:type="spellEnd"/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1.2. Запись на прием в орган (организацию), МФЦ для подачи заявления о предоставлении муниципальной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да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/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нет</w:t>
            </w:r>
            <w:proofErr w:type="spellEnd"/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lastRenderedPageBreak/>
              <w:t xml:space="preserve">1.3.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Формирование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заявления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да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/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нет</w:t>
            </w:r>
            <w:proofErr w:type="spellEnd"/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1.4. Прием и регистрация органом (организацией) - заявления и иных документов, необходимых для предоставления муниципальной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да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/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да</w:t>
            </w:r>
            <w:proofErr w:type="spellEnd"/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1.5.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да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/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нет</w:t>
            </w:r>
            <w:proofErr w:type="spellEnd"/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1.6. Получение результата предоставления муниципальной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да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/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8FD" w:rsidRPr="005D78A9" w:rsidRDefault="003642B2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>да</w:t>
            </w:r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1.7. Получение сведений о ходе выполнения заявления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да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/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>нет (в том числе с использованием информационно-коммуникационных технологий)</w:t>
            </w:r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color w:val="17365D" w:themeColor="text2" w:themeShade="BF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color w:val="17365D" w:themeColor="text2" w:themeShade="BF"/>
                <w:sz w:val="25"/>
                <w:szCs w:val="25"/>
                <w:lang w:val="ru-RU"/>
              </w:rPr>
              <w:t xml:space="preserve">1.8. Осуществление оценки качества предоставления муниципальной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да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/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color w:val="17365D" w:themeColor="text2" w:themeShade="BF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color w:val="17365D" w:themeColor="text2" w:themeShade="BF"/>
                <w:sz w:val="25"/>
                <w:szCs w:val="25"/>
              </w:rPr>
              <w:t>нет</w:t>
            </w:r>
            <w:proofErr w:type="spellEnd"/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color w:val="17365D" w:themeColor="text2" w:themeShade="BF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color w:val="17365D" w:themeColor="text2" w:themeShade="BF"/>
                <w:sz w:val="25"/>
                <w:szCs w:val="25"/>
                <w:lang w:val="ru-RU"/>
              </w:rPr>
              <w:t xml:space="preserve">1.9. </w:t>
            </w:r>
            <w:proofErr w:type="gramStart"/>
            <w:r w:rsidRPr="005D78A9">
              <w:rPr>
                <w:rFonts w:ascii="Times New Roman" w:eastAsiaTheme="minorEastAsia" w:hAnsi="Times New Roman"/>
                <w:color w:val="17365D" w:themeColor="text2" w:themeShade="BF"/>
                <w:sz w:val="25"/>
                <w:szCs w:val="25"/>
                <w:lang w:val="ru-RU"/>
              </w:rPr>
              <w:t xml:space="preserve"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 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да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/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8FD" w:rsidRPr="005D78A9" w:rsidRDefault="000B2DA9" w:rsidP="00B13437">
            <w:pPr>
              <w:jc w:val="center"/>
              <w:rPr>
                <w:rFonts w:ascii="Times New Roman" w:eastAsiaTheme="minorEastAsia" w:hAnsi="Times New Roman"/>
                <w:color w:val="17365D" w:themeColor="text2" w:themeShade="BF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color w:val="17365D" w:themeColor="text2" w:themeShade="BF"/>
                <w:sz w:val="25"/>
                <w:szCs w:val="25"/>
                <w:lang w:val="ru-RU"/>
              </w:rPr>
              <w:t>нет</w:t>
            </w:r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2. Наличие возможности (невозможности) получения муниципальной услуги через МФЦ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>Да (в полном объеме/не в полном объеме)/нет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b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b/>
                <w:sz w:val="25"/>
                <w:szCs w:val="25"/>
              </w:rPr>
              <w:t>нет</w:t>
            </w:r>
            <w:proofErr w:type="spellEnd"/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3. Возможность получения услуги через ЕПГУ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да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/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b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b/>
                <w:sz w:val="25"/>
                <w:szCs w:val="25"/>
              </w:rPr>
              <w:t>нет</w:t>
            </w:r>
            <w:proofErr w:type="spellEnd"/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4. Количество взаимодействий заявителя с должностными лицами при предоставлении муниципальной услуги и их продолжительность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да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/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да</w:t>
            </w:r>
            <w:proofErr w:type="spellEnd"/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5. Возможность (невозможность) получения услуги посредством направления заявления о предоставлении нескольких муниципальных услуг в многофункциональных центрах предоставления государственных и муниципальных услуг, предусмотренного </w:t>
            </w:r>
            <w:hyperlink r:id="rId15" w:history="1">
              <w:r w:rsidRPr="005D78A9">
                <w:rPr>
                  <w:rFonts w:ascii="Times New Roman" w:eastAsiaTheme="minorEastAsia" w:hAnsi="Times New Roman"/>
                  <w:sz w:val="25"/>
                  <w:szCs w:val="25"/>
                  <w:lang w:val="ru-RU"/>
                </w:rPr>
                <w:t>статьей 15.1</w:t>
              </w:r>
            </w:hyperlink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 Федерального закона от 27.07.2010 </w:t>
            </w: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N</w:t>
            </w: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 210-ФЗ "Об организации предоставления государственных и муниципальных услуг"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да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/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b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b/>
                <w:sz w:val="25"/>
                <w:szCs w:val="25"/>
              </w:rPr>
              <w:t>нет</w:t>
            </w:r>
            <w:proofErr w:type="spellEnd"/>
          </w:p>
        </w:tc>
      </w:tr>
    </w:tbl>
    <w:p w:rsidR="006018FD" w:rsidRPr="005D78A9" w:rsidRDefault="006018FD" w:rsidP="006018FD">
      <w:pPr>
        <w:rPr>
          <w:rFonts w:ascii="Times New Roman" w:hAnsi="Times New Roman"/>
          <w:sz w:val="25"/>
          <w:szCs w:val="25"/>
        </w:rPr>
      </w:pPr>
      <w:r w:rsidRPr="005D78A9">
        <w:rPr>
          <w:rFonts w:ascii="Times New Roman" w:hAnsi="Times New Roman"/>
          <w:sz w:val="25"/>
          <w:szCs w:val="25"/>
        </w:rPr>
        <w:t xml:space="preserve">  </w:t>
      </w:r>
    </w:p>
    <w:p w:rsidR="006018FD" w:rsidRPr="005D78A9" w:rsidRDefault="006018FD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 xml:space="preserve">Перечень показателей качества и доступности муниципальной услуги размещается на Официальном </w:t>
      </w:r>
      <w:r w:rsidR="00257CDC" w:rsidRPr="005D78A9">
        <w:rPr>
          <w:rFonts w:ascii="Times New Roman" w:hAnsi="Times New Roman"/>
          <w:sz w:val="25"/>
          <w:szCs w:val="25"/>
          <w:lang w:val="ru-RU"/>
        </w:rPr>
        <w:t>сайте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Органа. </w:t>
      </w:r>
    </w:p>
    <w:p w:rsidR="006018FD" w:rsidRPr="005D78A9" w:rsidRDefault="006018FD" w:rsidP="006018FD">
      <w:pPr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jc w:val="center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>Иные требования к предоставлению муниципальной услуги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257CDC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lastRenderedPageBreak/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>2.23.</w:t>
      </w:r>
      <w:r w:rsidR="006018FD" w:rsidRPr="005D78A9">
        <w:rPr>
          <w:rFonts w:ascii="Times New Roman" w:hAnsi="Times New Roman"/>
          <w:sz w:val="25"/>
          <w:szCs w:val="25"/>
        </w:rPr>
        <w:t> 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Перечень услуг, которые являются необходимыми и обязательными для предоставления муниципальной услуги - не предусмотрен. </w:t>
      </w:r>
    </w:p>
    <w:p w:rsidR="006018FD" w:rsidRPr="005D78A9" w:rsidRDefault="00E951BA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>2.24.</w:t>
      </w:r>
      <w:r w:rsidR="006018FD" w:rsidRPr="005D78A9">
        <w:rPr>
          <w:rFonts w:ascii="Times New Roman" w:hAnsi="Times New Roman"/>
          <w:sz w:val="25"/>
          <w:szCs w:val="25"/>
        </w:rPr>
        <w:t> 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Размер платы за предоставление услуг, которые являются необходимыми и обязательными для предоставления муниципальной услуги в случаях, когда размер платы установлен законодательством Российской Федерации - не предусмотрен. </w:t>
      </w:r>
    </w:p>
    <w:p w:rsidR="006018FD" w:rsidRPr="005D78A9" w:rsidRDefault="00E951BA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>2.25.</w:t>
      </w:r>
      <w:r w:rsidR="006018FD" w:rsidRPr="005D78A9">
        <w:rPr>
          <w:rFonts w:ascii="Times New Roman" w:hAnsi="Times New Roman"/>
          <w:sz w:val="25"/>
          <w:szCs w:val="25"/>
        </w:rPr>
        <w:t> 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Перечень информационных систем, используемых для предоставления муниципальной услуги: </w:t>
      </w:r>
    </w:p>
    <w:p w:rsidR="006018FD" w:rsidRPr="005D78A9" w:rsidRDefault="006018FD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 xml:space="preserve">- Официальный </w:t>
      </w:r>
      <w:r w:rsidR="00E951BA" w:rsidRPr="005D78A9">
        <w:rPr>
          <w:rFonts w:ascii="Times New Roman" w:hAnsi="Times New Roman"/>
          <w:sz w:val="25"/>
          <w:szCs w:val="25"/>
          <w:lang w:val="ru-RU"/>
        </w:rPr>
        <w:t>сайт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Органа -</w:t>
      </w:r>
      <w:r w:rsidR="00E951BA" w:rsidRPr="005D78A9">
        <w:rPr>
          <w:rFonts w:ascii="Times New Roman" w:hAnsi="Times New Roman"/>
          <w:sz w:val="28"/>
          <w:szCs w:val="28"/>
        </w:rPr>
        <w:t> </w:t>
      </w:r>
      <w:hyperlink r:id="rId16" w:history="1">
        <w:r w:rsidR="00E951BA" w:rsidRPr="00A37145">
          <w:rPr>
            <w:rStyle w:val="af6"/>
            <w:rFonts w:ascii="Times New Roman" w:hAnsi="Times New Roman"/>
            <w:bCs/>
            <w:sz w:val="25"/>
            <w:szCs w:val="25"/>
          </w:rPr>
          <w:t>https</w:t>
        </w:r>
        <w:r w:rsidR="00E951BA" w:rsidRPr="00A37145">
          <w:rPr>
            <w:rStyle w:val="af6"/>
            <w:rFonts w:ascii="Times New Roman" w:hAnsi="Times New Roman"/>
            <w:bCs/>
            <w:sz w:val="25"/>
            <w:szCs w:val="25"/>
            <w:lang w:val="ru-RU"/>
          </w:rPr>
          <w:t>://</w:t>
        </w:r>
        <w:proofErr w:type="spellStart"/>
        <w:r w:rsidR="00E951BA" w:rsidRPr="00A37145">
          <w:rPr>
            <w:rStyle w:val="af6"/>
            <w:rFonts w:ascii="Times New Roman" w:hAnsi="Times New Roman"/>
            <w:bCs/>
            <w:sz w:val="25"/>
            <w:szCs w:val="25"/>
          </w:rPr>
          <w:t>diasrya</w:t>
        </w:r>
        <w:proofErr w:type="spellEnd"/>
        <w:r w:rsidR="00E951BA" w:rsidRPr="00A37145">
          <w:rPr>
            <w:rStyle w:val="af6"/>
            <w:rFonts w:ascii="Times New Roman" w:hAnsi="Times New Roman"/>
            <w:bCs/>
            <w:sz w:val="25"/>
            <w:szCs w:val="25"/>
            <w:lang w:val="ru-RU"/>
          </w:rPr>
          <w:t>-</w:t>
        </w:r>
        <w:r w:rsidR="00E951BA" w:rsidRPr="00A37145">
          <w:rPr>
            <w:rStyle w:val="af6"/>
            <w:rFonts w:ascii="Times New Roman" w:hAnsi="Times New Roman"/>
            <w:bCs/>
            <w:sz w:val="25"/>
            <w:szCs w:val="25"/>
          </w:rPr>
          <w:t>r</w:t>
        </w:r>
        <w:r w:rsidR="00E951BA" w:rsidRPr="00A37145">
          <w:rPr>
            <w:rStyle w:val="af6"/>
            <w:rFonts w:ascii="Times New Roman" w:hAnsi="Times New Roman"/>
            <w:bCs/>
            <w:sz w:val="25"/>
            <w:szCs w:val="25"/>
            <w:lang w:val="ru-RU"/>
          </w:rPr>
          <w:t>11.</w:t>
        </w:r>
        <w:proofErr w:type="spellStart"/>
        <w:r w:rsidR="00E951BA" w:rsidRPr="00A37145">
          <w:rPr>
            <w:rStyle w:val="af6"/>
            <w:rFonts w:ascii="Times New Roman" w:hAnsi="Times New Roman"/>
            <w:bCs/>
            <w:sz w:val="25"/>
            <w:szCs w:val="25"/>
          </w:rPr>
          <w:t>gosweb</w:t>
        </w:r>
        <w:proofErr w:type="spellEnd"/>
        <w:r w:rsidR="00E951BA" w:rsidRPr="00A37145">
          <w:rPr>
            <w:rStyle w:val="af6"/>
            <w:rFonts w:ascii="Times New Roman" w:hAnsi="Times New Roman"/>
            <w:bCs/>
            <w:sz w:val="25"/>
            <w:szCs w:val="25"/>
            <w:lang w:val="ru-RU"/>
          </w:rPr>
          <w:t>.</w:t>
        </w:r>
        <w:proofErr w:type="spellStart"/>
        <w:r w:rsidR="00E951BA" w:rsidRPr="00A37145">
          <w:rPr>
            <w:rStyle w:val="af6"/>
            <w:rFonts w:ascii="Times New Roman" w:hAnsi="Times New Roman"/>
            <w:bCs/>
            <w:sz w:val="25"/>
            <w:szCs w:val="25"/>
          </w:rPr>
          <w:t>gosuslugi</w:t>
        </w:r>
        <w:proofErr w:type="spellEnd"/>
        <w:r w:rsidR="00E951BA" w:rsidRPr="00A37145">
          <w:rPr>
            <w:rStyle w:val="af6"/>
            <w:rFonts w:ascii="Times New Roman" w:hAnsi="Times New Roman"/>
            <w:bCs/>
            <w:sz w:val="25"/>
            <w:szCs w:val="25"/>
            <w:lang w:val="ru-RU"/>
          </w:rPr>
          <w:t>.</w:t>
        </w:r>
        <w:proofErr w:type="spellStart"/>
        <w:r w:rsidR="00E951BA" w:rsidRPr="00A37145">
          <w:rPr>
            <w:rStyle w:val="af6"/>
            <w:rFonts w:ascii="Times New Roman" w:hAnsi="Times New Roman"/>
            <w:bCs/>
            <w:sz w:val="25"/>
            <w:szCs w:val="25"/>
          </w:rPr>
          <w:t>ru</w:t>
        </w:r>
        <w:proofErr w:type="spellEnd"/>
        <w:r w:rsidR="00E951BA" w:rsidRPr="00A37145">
          <w:rPr>
            <w:rStyle w:val="af6"/>
            <w:rFonts w:ascii="Times New Roman" w:hAnsi="Times New Roman"/>
            <w:bCs/>
            <w:sz w:val="25"/>
            <w:szCs w:val="25"/>
            <w:lang w:val="ru-RU"/>
          </w:rPr>
          <w:t>/</w:t>
        </w:r>
      </w:hyperlink>
      <w:r w:rsidRPr="00A37145">
        <w:rPr>
          <w:rFonts w:ascii="Times New Roman" w:hAnsi="Times New Roman"/>
          <w:sz w:val="25"/>
          <w:szCs w:val="25"/>
          <w:lang w:val="ru-RU"/>
        </w:rPr>
        <w:t>.</w:t>
      </w:r>
    </w:p>
    <w:p w:rsidR="006018FD" w:rsidRPr="005D78A9" w:rsidRDefault="006018FD" w:rsidP="006018FD">
      <w:pPr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jc w:val="center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b/>
          <w:bCs/>
          <w:sz w:val="25"/>
          <w:szCs w:val="25"/>
        </w:rPr>
        <w:t>III</w:t>
      </w:r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>. Состав, последовательность и сроки выполнения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jc w:val="center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>административных процедур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E951BA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>3.1.</w:t>
      </w:r>
      <w:r w:rsidR="006018FD" w:rsidRPr="005D78A9">
        <w:rPr>
          <w:rFonts w:ascii="Times New Roman" w:hAnsi="Times New Roman"/>
          <w:sz w:val="25"/>
          <w:szCs w:val="25"/>
        </w:rPr>
        <w:t> 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Предоставление муниципальной услуги включает в себя следующие административные процедуры: </w:t>
      </w:r>
    </w:p>
    <w:p w:rsidR="006018FD" w:rsidRPr="005D78A9" w:rsidRDefault="00E951BA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>1)</w:t>
      </w:r>
      <w:r w:rsidR="006018FD" w:rsidRPr="005D78A9">
        <w:rPr>
          <w:rFonts w:ascii="Times New Roman" w:hAnsi="Times New Roman"/>
          <w:sz w:val="25"/>
          <w:szCs w:val="25"/>
        </w:rPr>
        <w:t> 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Прием и проверка комплектности документов на наличие/отсутствие оснований для отказа в приеме документов: </w:t>
      </w:r>
    </w:p>
    <w:p w:rsidR="006018FD" w:rsidRPr="005D78A9" w:rsidRDefault="006018FD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>а)</w:t>
      </w: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проверка направленного заявителем заявления и документов, представленных для получения муниципальной услуги; </w:t>
      </w:r>
    </w:p>
    <w:p w:rsidR="006018FD" w:rsidRPr="005D78A9" w:rsidRDefault="006018FD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>б)</w:t>
      </w: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направление заявителю уведомления о приеме заявления и документов к рассмотрению либо отказа в приеме заявления и документов к рассмотрению с обоснованием принятого решения; </w:t>
      </w:r>
    </w:p>
    <w:p w:rsidR="006018FD" w:rsidRPr="005D78A9" w:rsidRDefault="00E951BA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>2)</w:t>
      </w:r>
      <w:r w:rsidR="006018FD" w:rsidRPr="005D78A9">
        <w:rPr>
          <w:rFonts w:ascii="Times New Roman" w:hAnsi="Times New Roman"/>
          <w:sz w:val="25"/>
          <w:szCs w:val="25"/>
        </w:rPr>
        <w:t> 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Получение сведений посредством межведомственного информационного взаимодействия, в том числе с использованием системы межведомственного электронного взаимодействия (далее - СМЭВ): </w:t>
      </w:r>
    </w:p>
    <w:p w:rsidR="006018FD" w:rsidRPr="005D78A9" w:rsidRDefault="006018FD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>а)</w:t>
      </w: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направление межведомственных запросов в органы и организации; </w:t>
      </w:r>
    </w:p>
    <w:p w:rsidR="006018FD" w:rsidRPr="005D78A9" w:rsidRDefault="006018FD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>б)</w:t>
      </w: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получение ответов на межведомственные запросы, формирование полного комплекта документов; </w:t>
      </w:r>
    </w:p>
    <w:p w:rsidR="006018FD" w:rsidRPr="005D78A9" w:rsidRDefault="00E951BA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>3)</w:t>
      </w:r>
      <w:r w:rsidR="006018FD" w:rsidRPr="005D78A9">
        <w:rPr>
          <w:rFonts w:ascii="Times New Roman" w:hAnsi="Times New Roman"/>
          <w:sz w:val="25"/>
          <w:szCs w:val="25"/>
        </w:rPr>
        <w:t> 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Рассмотрение документов и сведений: </w:t>
      </w:r>
    </w:p>
    <w:p w:rsidR="006018FD" w:rsidRPr="005D78A9" w:rsidRDefault="006018FD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>а)</w:t>
      </w: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проверка соответствия документов и сведений требованиям нормативных правовых актов предоставления муниципальной услуги; </w:t>
      </w:r>
    </w:p>
    <w:p w:rsidR="006018FD" w:rsidRPr="005D78A9" w:rsidRDefault="00E951BA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>4)</w:t>
      </w:r>
      <w:r w:rsidR="006018FD" w:rsidRPr="005D78A9">
        <w:rPr>
          <w:rFonts w:ascii="Times New Roman" w:hAnsi="Times New Roman"/>
          <w:sz w:val="25"/>
          <w:szCs w:val="25"/>
        </w:rPr>
        <w:t> 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Принятие решения о предоставлении муниципальной услуги: </w:t>
      </w:r>
    </w:p>
    <w:p w:rsidR="006018FD" w:rsidRPr="005D78A9" w:rsidRDefault="006018FD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>а)</w:t>
      </w: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принятие решения о предоставлении или отказе в предоставлении муниципальной услуги с направлением заявителю соответствующего уведомления; </w:t>
      </w:r>
    </w:p>
    <w:p w:rsidR="006018FD" w:rsidRPr="005D78A9" w:rsidRDefault="006018FD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>б)</w:t>
      </w: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подписание результата муниципальной услуги; </w:t>
      </w:r>
    </w:p>
    <w:p w:rsidR="006018FD" w:rsidRPr="005D78A9" w:rsidRDefault="00E951BA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>5)</w:t>
      </w:r>
      <w:r w:rsidR="006018FD" w:rsidRPr="005D78A9">
        <w:rPr>
          <w:rFonts w:ascii="Times New Roman" w:hAnsi="Times New Roman"/>
          <w:sz w:val="25"/>
          <w:szCs w:val="25"/>
        </w:rPr>
        <w:t> 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Предоставление (выдача) результата муниципальной услуги (независимо от выбора заявителя): </w:t>
      </w:r>
    </w:p>
    <w:p w:rsidR="006018FD" w:rsidRPr="005D78A9" w:rsidRDefault="006018FD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>а)</w:t>
      </w: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направление заявителю результата муниципальной услуги; </w:t>
      </w:r>
    </w:p>
    <w:p w:rsidR="006018FD" w:rsidRPr="005D78A9" w:rsidRDefault="006018FD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>б)</w:t>
      </w: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регистрация результата предоставления муниципальной услуги. </w:t>
      </w:r>
    </w:p>
    <w:p w:rsidR="006018FD" w:rsidRPr="005D78A9" w:rsidRDefault="00E951BA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>3.2.</w:t>
      </w:r>
      <w:r w:rsidR="006018FD" w:rsidRPr="005D78A9">
        <w:rPr>
          <w:rFonts w:ascii="Times New Roman" w:hAnsi="Times New Roman"/>
          <w:sz w:val="25"/>
          <w:szCs w:val="25"/>
        </w:rPr>
        <w:t> 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Описание административных процедур предоставления муниципальной услуги представлено в </w:t>
      </w:r>
      <w:hyperlink w:anchor="p811" w:history="1">
        <w:r w:rsidR="006018FD" w:rsidRPr="005D78A9">
          <w:rPr>
            <w:rFonts w:ascii="Times New Roman" w:hAnsi="Times New Roman"/>
            <w:sz w:val="25"/>
            <w:szCs w:val="25"/>
            <w:lang w:val="ru-RU"/>
          </w:rPr>
          <w:t xml:space="preserve">приложении </w:t>
        </w:r>
        <w:r w:rsidR="006018FD" w:rsidRPr="005D78A9">
          <w:rPr>
            <w:rFonts w:ascii="Times New Roman" w:hAnsi="Times New Roman"/>
            <w:sz w:val="25"/>
            <w:szCs w:val="25"/>
          </w:rPr>
          <w:t>N</w:t>
        </w:r>
        <w:r w:rsidR="006018FD" w:rsidRPr="005D78A9">
          <w:rPr>
            <w:rFonts w:ascii="Times New Roman" w:hAnsi="Times New Roman"/>
            <w:sz w:val="25"/>
            <w:szCs w:val="25"/>
            <w:lang w:val="ru-RU"/>
          </w:rPr>
          <w:t xml:space="preserve"> 4</w:t>
        </w:r>
      </w:hyperlink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 к настоящему административному регламенту. </w:t>
      </w:r>
    </w:p>
    <w:p w:rsidR="006018FD" w:rsidRPr="005D78A9" w:rsidRDefault="006018FD" w:rsidP="006018FD">
      <w:pPr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jc w:val="center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>Перечень вариантов предоставления муниципальной услуги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E951BA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>3.3.</w:t>
      </w:r>
      <w:r w:rsidR="006018FD" w:rsidRPr="005D78A9">
        <w:rPr>
          <w:rFonts w:ascii="Times New Roman" w:hAnsi="Times New Roman"/>
          <w:sz w:val="25"/>
          <w:szCs w:val="25"/>
        </w:rPr>
        <w:t> </w:t>
      </w:r>
      <w:proofErr w:type="gramStart"/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Перечень вариантов предоставления муниципальной услуги, включающий, в том числе,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услуги: </w:t>
      </w:r>
      <w:proofErr w:type="gramEnd"/>
    </w:p>
    <w:p w:rsidR="006018FD" w:rsidRPr="005D78A9" w:rsidRDefault="006018FD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>-</w:t>
      </w: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вариант предоставления муниципальной услуги - выдача разрешения вступить в брак несовершеннолетним лицам, достигшим возраста 16 лет. </w:t>
      </w:r>
    </w:p>
    <w:p w:rsidR="006018FD" w:rsidRPr="005D78A9" w:rsidRDefault="006018FD" w:rsidP="006018FD">
      <w:pPr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jc w:val="center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>Описание варианта предоставления муниципальной услуги -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jc w:val="center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>выдача разрешения вступить в брак несовершеннолетним лицам,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jc w:val="center"/>
        <w:rPr>
          <w:rFonts w:ascii="Times New Roman" w:hAnsi="Times New Roman"/>
          <w:sz w:val="25"/>
          <w:szCs w:val="25"/>
          <w:lang w:val="ru-RU"/>
        </w:rPr>
      </w:pPr>
      <w:proofErr w:type="gramStart"/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>достигшим</w:t>
      </w:r>
      <w:proofErr w:type="gramEnd"/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 xml:space="preserve"> возраста 16 лет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</w:rPr>
        <w:lastRenderedPageBreak/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E951BA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bookmarkStart w:id="3" w:name="p274"/>
      <w:bookmarkEnd w:id="3"/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>3.4.</w:t>
      </w:r>
      <w:r w:rsidR="006018FD" w:rsidRPr="005D78A9">
        <w:rPr>
          <w:rFonts w:ascii="Times New Roman" w:hAnsi="Times New Roman"/>
          <w:sz w:val="25"/>
          <w:szCs w:val="25"/>
        </w:rPr>
        <w:t> 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предоставить самостоятельно: </w:t>
      </w:r>
    </w:p>
    <w:p w:rsidR="006018FD" w:rsidRPr="005D78A9" w:rsidRDefault="00E951BA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Документы, подтверждающие наличие уважительных причин у лиц, желающих вступить в брак, достигших возраста шестнадцати лет: </w:t>
      </w:r>
    </w:p>
    <w:p w:rsidR="006018FD" w:rsidRPr="005D78A9" w:rsidRDefault="006018FD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 xml:space="preserve">- справка о наличии беременности; </w:t>
      </w:r>
    </w:p>
    <w:p w:rsidR="006018FD" w:rsidRPr="005D78A9" w:rsidRDefault="006018FD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 xml:space="preserve">- справка о рождении ребенка или свидетельство о рождении ребенка; </w:t>
      </w:r>
    </w:p>
    <w:p w:rsidR="006018FD" w:rsidRPr="005D78A9" w:rsidRDefault="006018FD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 xml:space="preserve">- свидетельство об установлении отцовства. </w:t>
      </w:r>
    </w:p>
    <w:p w:rsidR="006018FD" w:rsidRPr="005D78A9" w:rsidRDefault="00E951BA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bookmarkStart w:id="4" w:name="p279"/>
      <w:bookmarkEnd w:id="4"/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>3.5.</w:t>
      </w:r>
      <w:r w:rsidR="006018FD" w:rsidRPr="005D78A9">
        <w:rPr>
          <w:rFonts w:ascii="Times New Roman" w:hAnsi="Times New Roman"/>
          <w:sz w:val="25"/>
          <w:szCs w:val="25"/>
        </w:rPr>
        <w:t> 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</w:p>
    <w:p w:rsidR="006018FD" w:rsidRPr="005D78A9" w:rsidRDefault="006018FD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 xml:space="preserve">- документа, подтверждающего регистрацию заявителя на территории </w:t>
      </w:r>
      <w:r w:rsidR="00E951BA" w:rsidRPr="005D78A9">
        <w:rPr>
          <w:rFonts w:ascii="Times New Roman" w:hAnsi="Times New Roman"/>
          <w:sz w:val="25"/>
          <w:szCs w:val="25"/>
          <w:lang w:val="ru-RU"/>
        </w:rPr>
        <w:t>сельского поселения «Диасёръя</w:t>
      </w:r>
      <w:r w:rsidRPr="005D78A9">
        <w:rPr>
          <w:rFonts w:ascii="Times New Roman" w:hAnsi="Times New Roman"/>
          <w:sz w:val="25"/>
          <w:szCs w:val="25"/>
          <w:lang w:val="ru-RU"/>
        </w:rPr>
        <w:t>»</w:t>
      </w:r>
      <w:r w:rsidR="00E951BA" w:rsidRPr="005D78A9">
        <w:rPr>
          <w:rFonts w:ascii="Times New Roman" w:hAnsi="Times New Roman"/>
          <w:sz w:val="25"/>
          <w:szCs w:val="25"/>
          <w:lang w:val="ru-RU"/>
        </w:rPr>
        <w:t>.</w:t>
      </w:r>
    </w:p>
    <w:p w:rsidR="006018FD" w:rsidRPr="005D78A9" w:rsidRDefault="00E951BA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>3.6.</w:t>
      </w:r>
      <w:r w:rsidR="006018FD" w:rsidRPr="005D78A9">
        <w:rPr>
          <w:rFonts w:ascii="Times New Roman" w:hAnsi="Times New Roman"/>
          <w:sz w:val="25"/>
          <w:szCs w:val="25"/>
        </w:rPr>
        <w:t> 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Способы подачи заявления о предоставлении муниципальной услуги: </w:t>
      </w:r>
    </w:p>
    <w:p w:rsidR="006018FD" w:rsidRPr="005D78A9" w:rsidRDefault="00E951BA" w:rsidP="006018FD">
      <w:pPr>
        <w:jc w:val="both"/>
        <w:rPr>
          <w:rFonts w:ascii="Times New Roman" w:hAnsi="Times New Roman"/>
          <w:color w:val="FF0000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Для получения муниципальной услуги заявитель предоставляет в Орган </w:t>
      </w:r>
      <w:hyperlink w:anchor="p568" w:history="1">
        <w:r w:rsidR="006018FD" w:rsidRPr="005D78A9">
          <w:rPr>
            <w:rFonts w:ascii="Times New Roman" w:hAnsi="Times New Roman"/>
            <w:sz w:val="25"/>
            <w:szCs w:val="25"/>
            <w:lang w:val="ru-RU"/>
          </w:rPr>
          <w:t>заявление</w:t>
        </w:r>
      </w:hyperlink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 о предоставлении муниципальной услуги (по форме согласно приложению </w:t>
      </w:r>
      <w:r w:rsidR="006018FD" w:rsidRPr="005D78A9">
        <w:rPr>
          <w:rFonts w:ascii="Times New Roman" w:hAnsi="Times New Roman"/>
          <w:sz w:val="25"/>
          <w:szCs w:val="25"/>
        </w:rPr>
        <w:t>N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 2 к настоящему административному регламенту) на бумажном носителе посредством личного обращения в Орган, </w:t>
      </w:r>
      <w:r w:rsidR="006018FD" w:rsidRPr="005D78A9">
        <w:rPr>
          <w:rFonts w:ascii="Times New Roman" w:hAnsi="Times New Roman"/>
          <w:color w:val="FF0000"/>
          <w:sz w:val="25"/>
          <w:szCs w:val="25"/>
          <w:lang w:val="ru-RU"/>
        </w:rPr>
        <w:t xml:space="preserve">либо посредством почтового отправления с уведомлением о вручении. </w:t>
      </w:r>
    </w:p>
    <w:p w:rsidR="006018FD" w:rsidRPr="005D78A9" w:rsidRDefault="00EF1EBC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proofErr w:type="gramStart"/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Органе и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17" w:history="1">
        <w:r w:rsidR="006018FD" w:rsidRPr="005D78A9">
          <w:rPr>
            <w:rFonts w:ascii="Times New Roman" w:hAnsi="Times New Roman"/>
            <w:sz w:val="25"/>
            <w:szCs w:val="25"/>
            <w:lang w:val="ru-RU"/>
          </w:rPr>
          <w:t>частью 18 статьи 14.1</w:t>
        </w:r>
      </w:hyperlink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 Федерального закона от 27 июля 2006 г</w:t>
      </w:r>
      <w:proofErr w:type="gramEnd"/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. </w:t>
      </w:r>
      <w:proofErr w:type="gramStart"/>
      <w:r w:rsidR="006018FD" w:rsidRPr="005D78A9">
        <w:rPr>
          <w:rFonts w:ascii="Times New Roman" w:hAnsi="Times New Roman"/>
          <w:sz w:val="25"/>
          <w:szCs w:val="25"/>
        </w:rPr>
        <w:t>N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 149-ФЗ "Об информации, информационных технологиях и о защите информации".</w:t>
      </w:r>
      <w:proofErr w:type="gramEnd"/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E71BE6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В случае если в интересах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 </w:t>
      </w:r>
    </w:p>
    <w:p w:rsidR="006018FD" w:rsidRPr="005D78A9" w:rsidRDefault="00E71BE6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bookmarkStart w:id="5" w:name="p285"/>
      <w:bookmarkEnd w:id="5"/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>3.7.</w:t>
      </w:r>
      <w:r w:rsidR="006018FD" w:rsidRPr="005D78A9">
        <w:rPr>
          <w:rFonts w:ascii="Times New Roman" w:hAnsi="Times New Roman"/>
          <w:sz w:val="25"/>
          <w:szCs w:val="25"/>
        </w:rPr>
        <w:t> 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Исчерпывающий перечень оснований для отказа в приеме документов, необходимых для предоставления муниципальной услуги при подаче заявления на бумажном носителе, действующим законодательством Российской Федерации и Республики Коми - отсутствует. </w:t>
      </w:r>
    </w:p>
    <w:p w:rsidR="006018FD" w:rsidRPr="005D78A9" w:rsidRDefault="00E71BE6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bookmarkStart w:id="6" w:name="p286"/>
      <w:bookmarkEnd w:id="6"/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>3.8.</w:t>
      </w:r>
      <w:r w:rsidR="006018FD" w:rsidRPr="005D78A9">
        <w:rPr>
          <w:rFonts w:ascii="Times New Roman" w:hAnsi="Times New Roman"/>
          <w:sz w:val="25"/>
          <w:szCs w:val="25"/>
        </w:rPr>
        <w:t> 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Исчерпывающий перечень оснований для отказа в приеме документов, необходимых для предоставления муниципальной услуги, при подаче заявления в электронной форме - отсутствует. </w:t>
      </w:r>
    </w:p>
    <w:p w:rsidR="006018FD" w:rsidRPr="005D78A9" w:rsidRDefault="00E71BE6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bookmarkStart w:id="7" w:name="p287"/>
      <w:bookmarkEnd w:id="7"/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>3.9.</w:t>
      </w:r>
      <w:r w:rsidR="006018FD" w:rsidRPr="005D78A9">
        <w:rPr>
          <w:rFonts w:ascii="Times New Roman" w:hAnsi="Times New Roman"/>
          <w:sz w:val="25"/>
          <w:szCs w:val="25"/>
        </w:rPr>
        <w:t> 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Исчерпывающий перечень оснований для приостановления предоставления муниципальной услуги, законодательством Российской Федерации и Республики Коми - отсутствует. </w:t>
      </w:r>
    </w:p>
    <w:p w:rsidR="006018FD" w:rsidRPr="005D78A9" w:rsidRDefault="00384C89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bookmarkStart w:id="8" w:name="p288"/>
      <w:bookmarkEnd w:id="8"/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>3.10.</w:t>
      </w:r>
      <w:r w:rsidR="006018FD" w:rsidRPr="005D78A9">
        <w:rPr>
          <w:rFonts w:ascii="Times New Roman" w:hAnsi="Times New Roman"/>
          <w:sz w:val="25"/>
          <w:szCs w:val="25"/>
        </w:rPr>
        <w:t> 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Исчерпывающий перечень оснований для отказа в предоставлении муниципальной услуги: </w:t>
      </w:r>
    </w:p>
    <w:p w:rsidR="006018FD" w:rsidRPr="005D78A9" w:rsidRDefault="006018FD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>1)</w:t>
      </w: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представление неполного пакета документов, указанных в </w:t>
      </w:r>
      <w:hyperlink w:anchor="p274" w:history="1">
        <w:r w:rsidRPr="005D78A9">
          <w:rPr>
            <w:rFonts w:ascii="Times New Roman" w:hAnsi="Times New Roman"/>
            <w:sz w:val="25"/>
            <w:szCs w:val="25"/>
            <w:lang w:val="ru-RU"/>
          </w:rPr>
          <w:t>пункте 3.4</w:t>
        </w:r>
      </w:hyperlink>
      <w:r w:rsidRPr="005D78A9">
        <w:rPr>
          <w:rFonts w:ascii="Times New Roman" w:hAnsi="Times New Roman"/>
          <w:sz w:val="25"/>
          <w:szCs w:val="25"/>
          <w:lang w:val="ru-RU"/>
        </w:rPr>
        <w:t xml:space="preserve"> настоящего административного регламента; </w:t>
      </w:r>
    </w:p>
    <w:p w:rsidR="006018FD" w:rsidRPr="005D78A9" w:rsidRDefault="006018FD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>2)</w:t>
      </w: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отсутствие уважительных причин для снижения брачного возраста; </w:t>
      </w:r>
    </w:p>
    <w:p w:rsidR="006018FD" w:rsidRPr="005D78A9" w:rsidRDefault="006018FD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>3)</w:t>
      </w: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отсутствие у заявителя регистрации на территории муниципального образования; </w:t>
      </w:r>
    </w:p>
    <w:p w:rsidR="006018FD" w:rsidRPr="005D78A9" w:rsidRDefault="006018FD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>4)</w:t>
      </w:r>
      <w:r w:rsidRPr="005D78A9">
        <w:rPr>
          <w:rFonts w:ascii="Times New Roman" w:hAnsi="Times New Roman"/>
          <w:sz w:val="25"/>
          <w:szCs w:val="25"/>
        </w:rPr>
        <w:t> </w:t>
      </w:r>
      <w:proofErr w:type="spellStart"/>
      <w:r w:rsidRPr="005D78A9">
        <w:rPr>
          <w:rFonts w:ascii="Times New Roman" w:hAnsi="Times New Roman"/>
          <w:sz w:val="25"/>
          <w:szCs w:val="25"/>
          <w:lang w:val="ru-RU"/>
        </w:rPr>
        <w:t>недостижение</w:t>
      </w:r>
      <w:proofErr w:type="spellEnd"/>
      <w:r w:rsidRPr="005D78A9">
        <w:rPr>
          <w:rFonts w:ascii="Times New Roman" w:hAnsi="Times New Roman"/>
          <w:sz w:val="25"/>
          <w:szCs w:val="25"/>
          <w:lang w:val="ru-RU"/>
        </w:rPr>
        <w:t xml:space="preserve"> заявителем возраста 16 лет; </w:t>
      </w:r>
    </w:p>
    <w:p w:rsidR="006018FD" w:rsidRPr="005D78A9" w:rsidRDefault="006018FD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lastRenderedPageBreak/>
        <w:t>5)</w:t>
      </w: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в заявлении не указаны фамилия, имя, отчество гражданина, направившего заявление на предоставление муниципальной услуги, или почтовый адрес, по которому должен быть направлен результат предоставления муниципальной услуги; </w:t>
      </w:r>
    </w:p>
    <w:p w:rsidR="006018FD" w:rsidRPr="005D78A9" w:rsidRDefault="006018FD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>6)</w:t>
      </w: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в заявлении содержатся нецензурные либо оскорбительные выражения, угрозы жизни, здоровью и имуществу должностного лица, а также членов его семьи; </w:t>
      </w:r>
    </w:p>
    <w:p w:rsidR="006018FD" w:rsidRPr="005D78A9" w:rsidRDefault="006018FD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>7)</w:t>
      </w: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текст заявления не поддается прочтению. </w:t>
      </w:r>
    </w:p>
    <w:p w:rsidR="006018FD" w:rsidRPr="005D78A9" w:rsidRDefault="00384C89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>3.11.</w:t>
      </w:r>
      <w:r w:rsidR="006018FD" w:rsidRPr="005D78A9">
        <w:rPr>
          <w:rFonts w:ascii="Times New Roman" w:hAnsi="Times New Roman"/>
          <w:sz w:val="25"/>
          <w:szCs w:val="25"/>
        </w:rPr>
        <w:t> 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288" w:history="1">
        <w:r w:rsidR="006018FD" w:rsidRPr="005D78A9">
          <w:rPr>
            <w:rFonts w:ascii="Times New Roman" w:hAnsi="Times New Roman"/>
            <w:sz w:val="25"/>
            <w:szCs w:val="25"/>
            <w:lang w:val="ru-RU"/>
          </w:rPr>
          <w:t>пунктом 3.10</w:t>
        </w:r>
      </w:hyperlink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 настоящего административного регламента. </w:t>
      </w:r>
    </w:p>
    <w:p w:rsidR="006018FD" w:rsidRPr="005D78A9" w:rsidRDefault="006018FD" w:rsidP="006018FD">
      <w:pPr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384C89" w:rsidRPr="005D78A9" w:rsidRDefault="00384C89" w:rsidP="006018FD">
      <w:pPr>
        <w:jc w:val="center"/>
        <w:rPr>
          <w:rFonts w:ascii="Times New Roman" w:hAnsi="Times New Roman"/>
          <w:b/>
          <w:bCs/>
          <w:sz w:val="25"/>
          <w:szCs w:val="25"/>
          <w:lang w:val="ru-RU"/>
        </w:rPr>
      </w:pPr>
    </w:p>
    <w:p w:rsidR="006018FD" w:rsidRPr="005D78A9" w:rsidRDefault="006018FD" w:rsidP="006018FD">
      <w:pPr>
        <w:jc w:val="center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>Исправление опечаток и (или) ошибок,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jc w:val="center"/>
        <w:rPr>
          <w:rFonts w:ascii="Times New Roman" w:hAnsi="Times New Roman"/>
          <w:sz w:val="25"/>
          <w:szCs w:val="25"/>
          <w:lang w:val="ru-RU"/>
        </w:rPr>
      </w:pPr>
      <w:proofErr w:type="gramStart"/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>допущенных в документах, выданных в результате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  <w:proofErr w:type="gramEnd"/>
    </w:p>
    <w:p w:rsidR="006018FD" w:rsidRPr="005D78A9" w:rsidRDefault="006018FD" w:rsidP="006018FD">
      <w:pPr>
        <w:jc w:val="center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>предоставления муниципальной услуги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384C89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>3.12.</w:t>
      </w:r>
      <w:r w:rsidR="006018FD" w:rsidRPr="005D78A9">
        <w:rPr>
          <w:rFonts w:ascii="Times New Roman" w:hAnsi="Times New Roman"/>
          <w:sz w:val="25"/>
          <w:szCs w:val="25"/>
        </w:rPr>
        <w:t> 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Орган с </w:t>
      </w:r>
      <w:hyperlink w:anchor="p685" w:history="1">
        <w:r w:rsidR="006018FD" w:rsidRPr="005D78A9">
          <w:rPr>
            <w:rFonts w:ascii="Times New Roman" w:hAnsi="Times New Roman"/>
            <w:sz w:val="25"/>
            <w:szCs w:val="25"/>
            <w:lang w:val="ru-RU"/>
          </w:rPr>
          <w:t>заявлением</w:t>
        </w:r>
      </w:hyperlink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 об исправлении опечаток и (или) ошибок, допущенных в документах, выданных в результате предоставления муниципальной услуги (по форме согласно приложению </w:t>
      </w:r>
      <w:r w:rsidR="006018FD" w:rsidRPr="005D78A9">
        <w:rPr>
          <w:rFonts w:ascii="Times New Roman" w:hAnsi="Times New Roman"/>
          <w:sz w:val="25"/>
          <w:szCs w:val="25"/>
        </w:rPr>
        <w:t>N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 3 к настоящему административному регламенту). </w:t>
      </w:r>
    </w:p>
    <w:p w:rsidR="006018FD" w:rsidRPr="005D78A9" w:rsidRDefault="00384C89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>3.12.1.</w:t>
      </w:r>
      <w:r w:rsidR="006018FD" w:rsidRPr="005D78A9">
        <w:rPr>
          <w:rFonts w:ascii="Times New Roman" w:hAnsi="Times New Roman"/>
          <w:sz w:val="25"/>
          <w:szCs w:val="25"/>
        </w:rPr>
        <w:t> 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 </w:t>
      </w:r>
    </w:p>
    <w:p w:rsidR="006018FD" w:rsidRPr="005D78A9" w:rsidRDefault="00384C89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>3.12.2.</w:t>
      </w:r>
      <w:r w:rsidR="006018FD" w:rsidRPr="005D78A9">
        <w:rPr>
          <w:rFonts w:ascii="Times New Roman" w:hAnsi="Times New Roman"/>
          <w:sz w:val="25"/>
          <w:szCs w:val="25"/>
        </w:rPr>
        <w:t> 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 </w:t>
      </w:r>
    </w:p>
    <w:p w:rsidR="006018FD" w:rsidRPr="005D78A9" w:rsidRDefault="006018FD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>-</w:t>
      </w: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лично (заявителем представляются оригиналы документов с опечатками и (или) ошибками, специалистом Органа делаются копии этих документов); </w:t>
      </w:r>
    </w:p>
    <w:p w:rsidR="006018FD" w:rsidRPr="005D78A9" w:rsidRDefault="006018FD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>-</w:t>
      </w: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через организацию почтовой связи в Орган (заявителем направляются копии документов с опечатками и (или) ошибками). </w:t>
      </w:r>
    </w:p>
    <w:p w:rsidR="006018FD" w:rsidRPr="005D78A9" w:rsidRDefault="00384C89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Прием и регистрация заявления об исправлении опечаток и (или) ошибок осуществляется в соответствии с </w:t>
      </w:r>
      <w:hyperlink w:anchor="p829" w:history="1">
        <w:r w:rsidR="006018FD" w:rsidRPr="005D78A9">
          <w:rPr>
            <w:rFonts w:ascii="Times New Roman" w:hAnsi="Times New Roman"/>
            <w:sz w:val="25"/>
            <w:szCs w:val="25"/>
            <w:lang w:val="ru-RU"/>
          </w:rPr>
          <w:t>пунктом 1</w:t>
        </w:r>
      </w:hyperlink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 приложения </w:t>
      </w:r>
      <w:r w:rsidR="006018FD" w:rsidRPr="005D78A9">
        <w:rPr>
          <w:rFonts w:ascii="Times New Roman" w:hAnsi="Times New Roman"/>
          <w:sz w:val="25"/>
          <w:szCs w:val="25"/>
        </w:rPr>
        <w:t>N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 4 настоящего административного регламента. </w:t>
      </w:r>
    </w:p>
    <w:p w:rsidR="006018FD" w:rsidRPr="005D78A9" w:rsidRDefault="00384C89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>3.12.3.</w:t>
      </w:r>
      <w:r w:rsidR="006018FD" w:rsidRPr="005D78A9">
        <w:rPr>
          <w:rFonts w:ascii="Times New Roman" w:hAnsi="Times New Roman"/>
          <w:sz w:val="25"/>
          <w:szCs w:val="25"/>
        </w:rPr>
        <w:t> </w:t>
      </w:r>
      <w:proofErr w:type="gramStart"/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Специалист Органа ответственный за прием документов в день поступления заявления об исправлении допущенных опечаток и (или) ошибок в выданных в результате предоставления муниципальной услуги документах, передает его </w:t>
      </w:r>
      <w:r w:rsidRPr="005D78A9">
        <w:rPr>
          <w:rFonts w:ascii="Times New Roman" w:hAnsi="Times New Roman"/>
          <w:sz w:val="25"/>
          <w:szCs w:val="25"/>
          <w:lang w:val="ru-RU"/>
        </w:rPr>
        <w:t>главе сельского поселения «Диасёръя»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, ответственному за принятие решения о предоставлении муниципальной услуги. </w:t>
      </w:r>
      <w:proofErr w:type="gramEnd"/>
    </w:p>
    <w:p w:rsidR="006018FD" w:rsidRPr="005D78A9" w:rsidRDefault="006C6DE2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proofErr w:type="gramStart"/>
      <w:r w:rsidRPr="005D78A9">
        <w:rPr>
          <w:rFonts w:ascii="Times New Roman" w:hAnsi="Times New Roman"/>
          <w:sz w:val="25"/>
          <w:szCs w:val="25"/>
          <w:lang w:val="ru-RU"/>
        </w:rPr>
        <w:t>Глава сельского поселения «Диасёръя»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, ответственный за принятие решения о предоставлении муниципальной услуги по результатам рассмотрения заявления об исправлении опечаток и (или) ошибок, в день поступления заявления об исправлении допущенных опечаток и (или) ошибок в выданных в результате предоставления муниципальной услуги документах, принимает решение: </w:t>
      </w:r>
      <w:proofErr w:type="gramEnd"/>
    </w:p>
    <w:p w:rsidR="006018FD" w:rsidRPr="005D78A9" w:rsidRDefault="006018FD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>-</w:t>
      </w: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 </w:t>
      </w:r>
    </w:p>
    <w:p w:rsidR="006018FD" w:rsidRPr="005D78A9" w:rsidRDefault="006018FD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lastRenderedPageBreak/>
        <w:t>-</w:t>
      </w: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услуги; </w:t>
      </w:r>
    </w:p>
    <w:p w:rsidR="006018FD" w:rsidRPr="005D78A9" w:rsidRDefault="006018FD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>-</w:t>
      </w: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об отказе в исправлении опечаток и (или) ошибок, допущенных в документах, выданных в результате предоставления муниципальной услуги, в связи с непредставлением таких документов. </w:t>
      </w:r>
    </w:p>
    <w:p w:rsidR="006018FD" w:rsidRPr="005D78A9" w:rsidRDefault="00322FFB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proofErr w:type="gramStart"/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Органа в день получения из Органа заявления об исправлении допущенных опечаток и ошибок в выданных в результате предоставления муниципальной услуги документах. </w:t>
      </w:r>
      <w:proofErr w:type="gramEnd"/>
    </w:p>
    <w:p w:rsidR="006018FD" w:rsidRPr="005D78A9" w:rsidRDefault="00322FFB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При исправлении опечаток и (или) ошибок, допущенных в документах, выданных в результате предоставления муниципальной услуги, не допускается: </w:t>
      </w:r>
    </w:p>
    <w:p w:rsidR="006018FD" w:rsidRPr="005D78A9" w:rsidRDefault="006018FD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>-</w:t>
      </w: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изменение содержания документов, являющихся результатом предоставления муниципальной услуги; </w:t>
      </w:r>
    </w:p>
    <w:p w:rsidR="006018FD" w:rsidRPr="005D78A9" w:rsidRDefault="006018FD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>-</w:t>
      </w: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6018FD" w:rsidRPr="005D78A9" w:rsidRDefault="00322FFB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>3.12.4.</w:t>
      </w:r>
      <w:r w:rsidR="006018FD" w:rsidRPr="005D78A9">
        <w:rPr>
          <w:rFonts w:ascii="Times New Roman" w:hAnsi="Times New Roman"/>
          <w:sz w:val="25"/>
          <w:szCs w:val="25"/>
        </w:rPr>
        <w:t> 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:rsidR="006018FD" w:rsidRPr="005D78A9" w:rsidRDefault="00322FFB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>3.12.5.</w:t>
      </w:r>
      <w:r w:rsidR="006018FD" w:rsidRPr="005D78A9">
        <w:rPr>
          <w:rFonts w:ascii="Times New Roman" w:hAnsi="Times New Roman"/>
          <w:sz w:val="25"/>
          <w:szCs w:val="25"/>
        </w:rPr>
        <w:t> 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Максимальный срок исполнения административной процедуры составляет не более 2 рабочих дней со дня поступления в Орган заявления об исправлении опечаток и (или) ошибок. </w:t>
      </w:r>
    </w:p>
    <w:p w:rsidR="006018FD" w:rsidRPr="005D78A9" w:rsidRDefault="00322FFB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>3.12.6.</w:t>
      </w:r>
      <w:r w:rsidR="006018FD" w:rsidRPr="005D78A9">
        <w:rPr>
          <w:rFonts w:ascii="Times New Roman" w:hAnsi="Times New Roman"/>
          <w:sz w:val="25"/>
          <w:szCs w:val="25"/>
        </w:rPr>
        <w:t> 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Результатом процедуры является: </w:t>
      </w:r>
    </w:p>
    <w:p w:rsidR="006018FD" w:rsidRPr="005D78A9" w:rsidRDefault="006018FD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>-</w:t>
      </w: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исправленные документы, являющиеся результатом предоставления муниципальной услуги; </w:t>
      </w:r>
    </w:p>
    <w:p w:rsidR="006018FD" w:rsidRPr="005D78A9" w:rsidRDefault="006018FD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>-</w:t>
      </w: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мотивированный отказ в исправлении опечаток и (или) ошибок, допущенных в документах, выданных в результате предоставления муниципальной услуги. </w:t>
      </w:r>
    </w:p>
    <w:p w:rsidR="006018FD" w:rsidRPr="005D78A9" w:rsidRDefault="00322FFB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Выдача заявителю исправленного документа производится в порядке, установленном в </w:t>
      </w:r>
      <w:hyperlink w:anchor="p880" w:history="1">
        <w:r w:rsidR="006018FD" w:rsidRPr="005D78A9">
          <w:rPr>
            <w:rFonts w:ascii="Times New Roman" w:hAnsi="Times New Roman"/>
            <w:sz w:val="25"/>
            <w:szCs w:val="25"/>
            <w:lang w:val="ru-RU"/>
          </w:rPr>
          <w:t>пункте 6</w:t>
        </w:r>
      </w:hyperlink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 приложения </w:t>
      </w:r>
      <w:r w:rsidR="006018FD" w:rsidRPr="005D78A9">
        <w:rPr>
          <w:rFonts w:ascii="Times New Roman" w:hAnsi="Times New Roman"/>
          <w:sz w:val="25"/>
          <w:szCs w:val="25"/>
        </w:rPr>
        <w:t>N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 4 настоящего административного регламента. </w:t>
      </w:r>
    </w:p>
    <w:p w:rsidR="006018FD" w:rsidRPr="005D78A9" w:rsidRDefault="00322FFB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>3.12.7.</w:t>
      </w:r>
      <w:r w:rsidR="006018FD" w:rsidRPr="005D78A9">
        <w:rPr>
          <w:rFonts w:ascii="Times New Roman" w:hAnsi="Times New Roman"/>
          <w:sz w:val="25"/>
          <w:szCs w:val="25"/>
        </w:rPr>
        <w:t> 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Способом фиксации результата процедуры является регистрация исполнителем ответственным за выполнение административных процедур исправленного документа или принятого решения в журнале исходящей документации. </w:t>
      </w:r>
    </w:p>
    <w:p w:rsidR="006018FD" w:rsidRPr="005D78A9" w:rsidRDefault="00322FFB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Документ, содержащий опечатки и (или) ошибки, после замены подлежит архивному учету и хранению, факт которого фиксируется в журнале исходящей документации. </w:t>
      </w:r>
    </w:p>
    <w:p w:rsidR="006018FD" w:rsidRPr="005D78A9" w:rsidRDefault="006018FD" w:rsidP="006018FD">
      <w:pPr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jc w:val="center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>Профилирование заявителя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322FFB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>3.13.</w:t>
      </w:r>
      <w:r w:rsidR="006018FD" w:rsidRPr="005D78A9">
        <w:rPr>
          <w:rFonts w:ascii="Times New Roman" w:hAnsi="Times New Roman"/>
          <w:sz w:val="25"/>
          <w:szCs w:val="25"/>
        </w:rPr>
        <w:t> 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Вариант определяется в соответствии с признаками заявителя, определяемыми путем профилирования и результатом муниципальной услуги, за предоставлением которой обратился указанный заявитель. </w:t>
      </w:r>
    </w:p>
    <w:p w:rsidR="006018FD" w:rsidRPr="005D78A9" w:rsidRDefault="00322FFB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Профилирование заявителя осуществляется в Органе и включает в себя вопросы, позволяющие выявить перечень признаков заявителя, установленных в </w:t>
      </w:r>
      <w:hyperlink w:anchor="p522" w:history="1">
        <w:r w:rsidR="006018FD" w:rsidRPr="005D78A9">
          <w:rPr>
            <w:rFonts w:ascii="Times New Roman" w:hAnsi="Times New Roman"/>
            <w:sz w:val="25"/>
            <w:szCs w:val="25"/>
            <w:lang w:val="ru-RU"/>
          </w:rPr>
          <w:t>таблице 1</w:t>
        </w:r>
      </w:hyperlink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 "Перечень общих признаков заявителей", согласно приложению </w:t>
      </w:r>
      <w:r w:rsidR="006018FD" w:rsidRPr="005D78A9">
        <w:rPr>
          <w:rFonts w:ascii="Times New Roman" w:hAnsi="Times New Roman"/>
          <w:sz w:val="25"/>
          <w:szCs w:val="25"/>
        </w:rPr>
        <w:t>N</w:t>
      </w:r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 1 к настоящему административному регламенту. </w:t>
      </w:r>
    </w:p>
    <w:p w:rsidR="006018FD" w:rsidRPr="005D78A9" w:rsidRDefault="00322FFB" w:rsidP="006018FD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ab/>
      </w:r>
      <w:proofErr w:type="gramStart"/>
      <w:r w:rsidR="006018FD" w:rsidRPr="005D78A9">
        <w:rPr>
          <w:rFonts w:ascii="Times New Roman" w:hAnsi="Times New Roman"/>
          <w:sz w:val="25"/>
          <w:szCs w:val="25"/>
          <w:lang w:val="ru-RU"/>
        </w:rPr>
        <w:t xml:space="preserve">По результатам получения ответов от заявителя на вопросы анкетирования определяется полный перечень комбинаций признаков заявителей в соответствии с настоящим административным регламентом, каждая из которых соответствует одному варианту предоставления муниципальной услуги. </w:t>
      </w:r>
      <w:proofErr w:type="gramEnd"/>
    </w:p>
    <w:p w:rsidR="006018FD" w:rsidRPr="005D78A9" w:rsidRDefault="006018FD" w:rsidP="006018FD">
      <w:pPr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jc w:val="right"/>
        <w:rPr>
          <w:rFonts w:ascii="Times New Roman" w:hAnsi="Times New Roman"/>
          <w:sz w:val="25"/>
          <w:szCs w:val="25"/>
          <w:lang w:val="ru-RU"/>
        </w:rPr>
      </w:pPr>
    </w:p>
    <w:p w:rsidR="006018FD" w:rsidRPr="005D78A9" w:rsidRDefault="006018FD" w:rsidP="006018FD">
      <w:pPr>
        <w:jc w:val="right"/>
        <w:rPr>
          <w:rFonts w:ascii="Times New Roman" w:hAnsi="Times New Roman"/>
          <w:sz w:val="25"/>
          <w:szCs w:val="25"/>
          <w:lang w:val="ru-RU"/>
        </w:rPr>
      </w:pPr>
    </w:p>
    <w:p w:rsidR="006018FD" w:rsidRPr="005D78A9" w:rsidRDefault="006018FD" w:rsidP="006018FD">
      <w:pPr>
        <w:jc w:val="right"/>
        <w:rPr>
          <w:rFonts w:ascii="Times New Roman" w:hAnsi="Times New Roman"/>
          <w:sz w:val="25"/>
          <w:szCs w:val="25"/>
          <w:lang w:val="ru-RU"/>
        </w:rPr>
      </w:pPr>
    </w:p>
    <w:p w:rsidR="006018FD" w:rsidRPr="005D78A9" w:rsidRDefault="006018FD" w:rsidP="006018FD">
      <w:pPr>
        <w:jc w:val="right"/>
        <w:rPr>
          <w:rFonts w:ascii="Times New Roman" w:hAnsi="Times New Roman"/>
          <w:sz w:val="25"/>
          <w:szCs w:val="25"/>
          <w:lang w:val="ru-RU"/>
        </w:rPr>
      </w:pPr>
    </w:p>
    <w:p w:rsidR="006018FD" w:rsidRPr="005D78A9" w:rsidRDefault="006018FD" w:rsidP="006018FD">
      <w:pPr>
        <w:jc w:val="right"/>
        <w:rPr>
          <w:rFonts w:ascii="Times New Roman" w:hAnsi="Times New Roman"/>
          <w:sz w:val="25"/>
          <w:szCs w:val="25"/>
          <w:lang w:val="ru-RU"/>
        </w:rPr>
      </w:pPr>
    </w:p>
    <w:p w:rsidR="006018FD" w:rsidRPr="005D78A9" w:rsidRDefault="006018FD" w:rsidP="006018FD">
      <w:pPr>
        <w:ind w:left="7080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 xml:space="preserve">    Приложение </w:t>
      </w:r>
      <w:r w:rsidRPr="005D78A9">
        <w:rPr>
          <w:rFonts w:ascii="Times New Roman" w:hAnsi="Times New Roman"/>
          <w:sz w:val="25"/>
          <w:szCs w:val="25"/>
        </w:rPr>
        <w:t>N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1 </w:t>
      </w:r>
    </w:p>
    <w:p w:rsidR="006018FD" w:rsidRPr="005D78A9" w:rsidRDefault="006018FD" w:rsidP="006018FD">
      <w:pPr>
        <w:jc w:val="right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 xml:space="preserve">к административному регламенту </w:t>
      </w:r>
    </w:p>
    <w:p w:rsidR="006018FD" w:rsidRPr="005D78A9" w:rsidRDefault="006018FD" w:rsidP="006018FD">
      <w:pPr>
        <w:jc w:val="right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 xml:space="preserve">предоставления муниципальной услуги </w:t>
      </w:r>
    </w:p>
    <w:p w:rsidR="006018FD" w:rsidRPr="005D78A9" w:rsidRDefault="006018FD" w:rsidP="006018FD">
      <w:pPr>
        <w:jc w:val="right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 xml:space="preserve">"Выдача разрешения вступить в брак </w:t>
      </w:r>
    </w:p>
    <w:p w:rsidR="006018FD" w:rsidRPr="005D78A9" w:rsidRDefault="006018FD" w:rsidP="006018FD">
      <w:pPr>
        <w:jc w:val="right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 xml:space="preserve">несовершеннолетним лицам, </w:t>
      </w:r>
    </w:p>
    <w:p w:rsidR="006018FD" w:rsidRPr="005D78A9" w:rsidRDefault="006018FD" w:rsidP="006018FD">
      <w:pPr>
        <w:jc w:val="right"/>
        <w:rPr>
          <w:rFonts w:ascii="Times New Roman" w:hAnsi="Times New Roman"/>
          <w:sz w:val="25"/>
          <w:szCs w:val="25"/>
          <w:lang w:val="ru-RU"/>
        </w:rPr>
      </w:pPr>
      <w:proofErr w:type="gramStart"/>
      <w:r w:rsidRPr="005D78A9">
        <w:rPr>
          <w:rFonts w:ascii="Times New Roman" w:hAnsi="Times New Roman"/>
          <w:sz w:val="25"/>
          <w:szCs w:val="25"/>
          <w:lang w:val="ru-RU"/>
        </w:rPr>
        <w:t>достигшим</w:t>
      </w:r>
      <w:proofErr w:type="gramEnd"/>
      <w:r w:rsidRPr="005D78A9">
        <w:rPr>
          <w:rFonts w:ascii="Times New Roman" w:hAnsi="Times New Roman"/>
          <w:sz w:val="25"/>
          <w:szCs w:val="25"/>
          <w:lang w:val="ru-RU"/>
        </w:rPr>
        <w:t xml:space="preserve"> возраста 16 лет" </w:t>
      </w:r>
    </w:p>
    <w:p w:rsidR="006018FD" w:rsidRPr="005D78A9" w:rsidRDefault="006018FD" w:rsidP="006018FD">
      <w:pPr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jc w:val="right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 xml:space="preserve">Таблица 1 </w:t>
      </w:r>
    </w:p>
    <w:p w:rsidR="006018FD" w:rsidRPr="005D78A9" w:rsidRDefault="006018FD" w:rsidP="006018FD">
      <w:pPr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jc w:val="center"/>
        <w:rPr>
          <w:rFonts w:ascii="Times New Roman" w:hAnsi="Times New Roman"/>
          <w:sz w:val="25"/>
          <w:szCs w:val="25"/>
          <w:lang w:val="ru-RU"/>
        </w:rPr>
      </w:pPr>
      <w:bookmarkStart w:id="9" w:name="p522"/>
      <w:bookmarkEnd w:id="9"/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>Перечень общих признаков заявителей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tbl>
      <w:tblPr>
        <w:tblW w:w="901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3083"/>
        <w:gridCol w:w="5932"/>
      </w:tblGrid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Наименование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признака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заявителя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Признак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заявителя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</w:tc>
      </w:tr>
      <w:tr w:rsidR="006018FD" w:rsidRPr="005D78A9" w:rsidTr="00B1343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Муниципальная услуга "Выдача разрешения вступить в брак несовершеннолетним лицам, достигшим возраста 16 лет" </w:t>
            </w:r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1. К какой категории относится заявитель?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Заявители: </w:t>
            </w:r>
          </w:p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1. Физическое лицо </w:t>
            </w:r>
          </w:p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2. Представитель заявителя </w:t>
            </w:r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2. С каким заявлением обратился заявитель?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Выдача разрешения вступить в брак несовершеннолетним лицам, достигшим возраста 16 лет </w:t>
            </w:r>
          </w:p>
        </w:tc>
      </w:tr>
    </w:tbl>
    <w:p w:rsidR="006018FD" w:rsidRPr="005D78A9" w:rsidRDefault="006018FD" w:rsidP="006018FD">
      <w:pPr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jc w:val="right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 xml:space="preserve">Таблица 2 </w:t>
      </w:r>
    </w:p>
    <w:p w:rsidR="006018FD" w:rsidRPr="005D78A9" w:rsidRDefault="006018FD" w:rsidP="006018FD">
      <w:pPr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jc w:val="center"/>
        <w:rPr>
          <w:rFonts w:ascii="Times New Roman" w:hAnsi="Times New Roman"/>
          <w:sz w:val="25"/>
          <w:szCs w:val="25"/>
          <w:lang w:val="ru-RU"/>
        </w:rPr>
      </w:pPr>
      <w:bookmarkStart w:id="10" w:name="p536"/>
      <w:bookmarkEnd w:id="10"/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>Комбинации признаков заявителей,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jc w:val="center"/>
        <w:rPr>
          <w:rFonts w:ascii="Times New Roman" w:hAnsi="Times New Roman"/>
          <w:sz w:val="25"/>
          <w:szCs w:val="25"/>
          <w:lang w:val="ru-RU"/>
        </w:rPr>
      </w:pPr>
      <w:proofErr w:type="gramStart"/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>каждая</w:t>
      </w:r>
      <w:proofErr w:type="gramEnd"/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 xml:space="preserve"> из которых соответствует одному варианту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jc w:val="center"/>
        <w:rPr>
          <w:rFonts w:ascii="Times New Roman" w:hAnsi="Times New Roman"/>
          <w:sz w:val="25"/>
          <w:szCs w:val="25"/>
        </w:rPr>
      </w:pPr>
      <w:proofErr w:type="spellStart"/>
      <w:proofErr w:type="gramStart"/>
      <w:r w:rsidRPr="005D78A9">
        <w:rPr>
          <w:rFonts w:ascii="Times New Roman" w:hAnsi="Times New Roman"/>
          <w:b/>
          <w:bCs/>
          <w:sz w:val="25"/>
          <w:szCs w:val="25"/>
        </w:rPr>
        <w:t>предоставления</w:t>
      </w:r>
      <w:proofErr w:type="spellEnd"/>
      <w:proofErr w:type="gramEnd"/>
      <w:r w:rsidRPr="005D78A9">
        <w:rPr>
          <w:rFonts w:ascii="Times New Roman" w:hAnsi="Times New Roman"/>
          <w:b/>
          <w:bCs/>
          <w:sz w:val="25"/>
          <w:szCs w:val="25"/>
        </w:rPr>
        <w:t xml:space="preserve"> </w:t>
      </w:r>
      <w:proofErr w:type="spellStart"/>
      <w:r w:rsidRPr="005D78A9">
        <w:rPr>
          <w:rFonts w:ascii="Times New Roman" w:hAnsi="Times New Roman"/>
          <w:b/>
          <w:bCs/>
          <w:sz w:val="25"/>
          <w:szCs w:val="25"/>
        </w:rPr>
        <w:t>муниципальной</w:t>
      </w:r>
      <w:proofErr w:type="spellEnd"/>
      <w:r w:rsidRPr="005D78A9">
        <w:rPr>
          <w:rFonts w:ascii="Times New Roman" w:hAnsi="Times New Roman"/>
          <w:b/>
          <w:bCs/>
          <w:sz w:val="25"/>
          <w:szCs w:val="25"/>
        </w:rPr>
        <w:t xml:space="preserve"> </w:t>
      </w:r>
      <w:proofErr w:type="spellStart"/>
      <w:r w:rsidRPr="005D78A9">
        <w:rPr>
          <w:rFonts w:ascii="Times New Roman" w:hAnsi="Times New Roman"/>
          <w:b/>
          <w:bCs/>
          <w:sz w:val="25"/>
          <w:szCs w:val="25"/>
        </w:rPr>
        <w:t>услуги</w:t>
      </w:r>
      <w:proofErr w:type="spellEnd"/>
      <w:r w:rsidRPr="005D78A9">
        <w:rPr>
          <w:rFonts w:ascii="Times New Roman" w:hAnsi="Times New Roman"/>
          <w:sz w:val="25"/>
          <w:szCs w:val="25"/>
        </w:rPr>
        <w:t xml:space="preserve"> </w:t>
      </w:r>
    </w:p>
    <w:p w:rsidR="006018FD" w:rsidRPr="005D78A9" w:rsidRDefault="006018FD" w:rsidP="006018FD">
      <w:pPr>
        <w:rPr>
          <w:rFonts w:ascii="Times New Roman" w:hAnsi="Times New Roman"/>
          <w:sz w:val="25"/>
          <w:szCs w:val="25"/>
        </w:rPr>
      </w:pPr>
      <w:r w:rsidRPr="005D78A9">
        <w:rPr>
          <w:rFonts w:ascii="Times New Roman" w:hAnsi="Times New Roman"/>
          <w:sz w:val="25"/>
          <w:szCs w:val="25"/>
        </w:rPr>
        <w:t xml:space="preserve">  </w:t>
      </w:r>
    </w:p>
    <w:tbl>
      <w:tblPr>
        <w:tblW w:w="901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2189"/>
        <w:gridCol w:w="6826"/>
      </w:tblGrid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Категория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заявителя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Результат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предоставления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муниципальной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услуги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</w:tc>
      </w:tr>
      <w:tr w:rsidR="006018FD" w:rsidRPr="005D78A9" w:rsidTr="00B1343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Вариант предоставления муниципальной услуги - Выдача разрешения вступить в брак несовершеннолетним лицам, достигшим возраста 16 лет </w:t>
            </w:r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1.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Физическое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лицо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2.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Представитель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заявителя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Решение о выдаче разрешения вступить в брак несовершеннолетним лицам, достигшим возраста 16 лет </w:t>
            </w:r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1.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Физическое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лицо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2.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Представитель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заявителя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Уведомление об отказе в выдаче разрешения вступить в брак несовершеннолетним лицам, достигшим возраста 16 </w:t>
            </w:r>
          </w:p>
        </w:tc>
      </w:tr>
      <w:tr w:rsidR="006018FD" w:rsidRPr="005D78A9" w:rsidTr="00B1343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Административная процедура: Исправление опечаток и (или) ошибок, допущенных в документах, выданных в результате предоставления муниципальной услуги </w:t>
            </w:r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1.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Физическое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лицо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2.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Представитель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заявителя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Исправление допущенных опечаток и (или) ошибок, выданных в результате предоставления муниципальной услуги </w:t>
            </w:r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1.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Физическое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лицо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2.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Представитель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заявителя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Отказ в исправлении допущенных опечаток и (или) ошибок, выданных в результате предоставления муниципальной услуги </w:t>
            </w:r>
          </w:p>
        </w:tc>
      </w:tr>
    </w:tbl>
    <w:p w:rsidR="006018FD" w:rsidRPr="005D78A9" w:rsidRDefault="006018FD" w:rsidP="006018FD">
      <w:pPr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</w:rPr>
        <w:lastRenderedPageBreak/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322FFB">
      <w:pPr>
        <w:jc w:val="right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Приложение </w:t>
      </w:r>
      <w:r w:rsidRPr="005D78A9">
        <w:rPr>
          <w:rFonts w:ascii="Times New Roman" w:hAnsi="Times New Roman"/>
          <w:sz w:val="25"/>
          <w:szCs w:val="25"/>
        </w:rPr>
        <w:t>N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2 </w:t>
      </w:r>
    </w:p>
    <w:p w:rsidR="006018FD" w:rsidRPr="005D78A9" w:rsidRDefault="006018FD" w:rsidP="006018FD">
      <w:pPr>
        <w:jc w:val="right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 xml:space="preserve">к административному регламенту </w:t>
      </w:r>
    </w:p>
    <w:p w:rsidR="006018FD" w:rsidRPr="005D78A9" w:rsidRDefault="006018FD" w:rsidP="006018FD">
      <w:pPr>
        <w:jc w:val="right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 xml:space="preserve">предоставления муниципальной услуги </w:t>
      </w:r>
    </w:p>
    <w:p w:rsidR="006018FD" w:rsidRPr="005D78A9" w:rsidRDefault="006018FD" w:rsidP="006018FD">
      <w:pPr>
        <w:jc w:val="right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 xml:space="preserve">"Выдача разрешения вступить в брак </w:t>
      </w:r>
    </w:p>
    <w:p w:rsidR="006018FD" w:rsidRPr="005D78A9" w:rsidRDefault="006018FD" w:rsidP="006018FD">
      <w:pPr>
        <w:jc w:val="right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 xml:space="preserve">несовершеннолетним лицам, </w:t>
      </w:r>
    </w:p>
    <w:p w:rsidR="006018FD" w:rsidRPr="005D78A9" w:rsidRDefault="006018FD" w:rsidP="006018FD">
      <w:pPr>
        <w:jc w:val="right"/>
        <w:rPr>
          <w:rFonts w:ascii="Times New Roman" w:hAnsi="Times New Roman"/>
          <w:sz w:val="25"/>
          <w:szCs w:val="25"/>
        </w:rPr>
      </w:pPr>
      <w:proofErr w:type="spellStart"/>
      <w:proofErr w:type="gramStart"/>
      <w:r w:rsidRPr="005D78A9">
        <w:rPr>
          <w:rFonts w:ascii="Times New Roman" w:hAnsi="Times New Roman"/>
          <w:sz w:val="25"/>
          <w:szCs w:val="25"/>
        </w:rPr>
        <w:t>достигшим</w:t>
      </w:r>
      <w:proofErr w:type="spellEnd"/>
      <w:proofErr w:type="gramEnd"/>
      <w:r w:rsidRPr="005D78A9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D78A9">
        <w:rPr>
          <w:rFonts w:ascii="Times New Roman" w:hAnsi="Times New Roman"/>
          <w:sz w:val="25"/>
          <w:szCs w:val="25"/>
        </w:rPr>
        <w:t>возраста</w:t>
      </w:r>
      <w:proofErr w:type="spellEnd"/>
      <w:r w:rsidRPr="005D78A9">
        <w:rPr>
          <w:rFonts w:ascii="Times New Roman" w:hAnsi="Times New Roman"/>
          <w:sz w:val="25"/>
          <w:szCs w:val="25"/>
        </w:rPr>
        <w:t xml:space="preserve"> 16 </w:t>
      </w:r>
      <w:proofErr w:type="spellStart"/>
      <w:r w:rsidRPr="005D78A9">
        <w:rPr>
          <w:rFonts w:ascii="Times New Roman" w:hAnsi="Times New Roman"/>
          <w:sz w:val="25"/>
          <w:szCs w:val="25"/>
        </w:rPr>
        <w:t>лет</w:t>
      </w:r>
      <w:proofErr w:type="spellEnd"/>
      <w:r w:rsidRPr="005D78A9">
        <w:rPr>
          <w:rFonts w:ascii="Times New Roman" w:hAnsi="Times New Roman"/>
          <w:sz w:val="25"/>
          <w:szCs w:val="25"/>
        </w:rPr>
        <w:t xml:space="preserve">" </w:t>
      </w:r>
    </w:p>
    <w:p w:rsidR="006018FD" w:rsidRPr="005D78A9" w:rsidRDefault="006018FD" w:rsidP="006018FD">
      <w:pPr>
        <w:rPr>
          <w:rFonts w:ascii="Times New Roman" w:hAnsi="Times New Roman"/>
          <w:sz w:val="25"/>
          <w:szCs w:val="25"/>
        </w:rPr>
      </w:pPr>
      <w:r w:rsidRPr="005D78A9">
        <w:rPr>
          <w:rFonts w:ascii="Times New Roman" w:hAnsi="Times New Roman"/>
          <w:sz w:val="25"/>
          <w:szCs w:val="25"/>
        </w:rPr>
        <w:t xml:space="preserve">  </w:t>
      </w:r>
    </w:p>
    <w:tbl>
      <w:tblPr>
        <w:tblW w:w="9015" w:type="dxa"/>
        <w:tblInd w:w="39" w:type="dxa"/>
        <w:tblCellMar>
          <w:left w:w="0" w:type="dxa"/>
          <w:right w:w="0" w:type="dxa"/>
        </w:tblCellMar>
        <w:tblLook w:val="04A0"/>
      </w:tblPr>
      <w:tblGrid>
        <w:gridCol w:w="703"/>
        <w:gridCol w:w="5983"/>
        <w:gridCol w:w="2329"/>
      </w:tblGrid>
      <w:tr w:rsidR="006018FD" w:rsidRPr="005D78A9" w:rsidTr="00B13437">
        <w:tc>
          <w:tcPr>
            <w:tcW w:w="0" w:type="auto"/>
            <w:gridSpan w:val="3"/>
            <w:hideMark/>
          </w:tcPr>
          <w:p w:rsidR="006018FD" w:rsidRPr="005D78A9" w:rsidRDefault="006018FD" w:rsidP="00B13437">
            <w:pPr>
              <w:pStyle w:val="aa"/>
              <w:jc w:val="center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bookmarkStart w:id="11" w:name="p568"/>
            <w:bookmarkEnd w:id="11"/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>ЗАЯВЛЕНИЕ</w:t>
            </w:r>
          </w:p>
          <w:p w:rsidR="006018FD" w:rsidRPr="005D78A9" w:rsidRDefault="006018FD" w:rsidP="00B13437">
            <w:pPr>
              <w:pStyle w:val="aa"/>
              <w:jc w:val="center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>о предоставлении муниципальной услуги "Выдача</w:t>
            </w:r>
          </w:p>
          <w:p w:rsidR="006018FD" w:rsidRPr="005D78A9" w:rsidRDefault="006018FD" w:rsidP="00B13437">
            <w:pPr>
              <w:pStyle w:val="aa"/>
              <w:jc w:val="center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>разрешения вступить в брак несовершеннолетним лицам,</w:t>
            </w:r>
          </w:p>
          <w:p w:rsidR="006018FD" w:rsidRPr="005D78A9" w:rsidRDefault="006018FD" w:rsidP="00B13437">
            <w:pPr>
              <w:pStyle w:val="aa"/>
              <w:jc w:val="center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достигшим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возраста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16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лет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"</w:t>
            </w:r>
          </w:p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  </w:t>
            </w:r>
          </w:p>
          <w:p w:rsidR="006018FD" w:rsidRPr="005D78A9" w:rsidRDefault="006018FD" w:rsidP="00B13437">
            <w:pPr>
              <w:pStyle w:val="aa"/>
              <w:jc w:val="right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"__" __________ 20__ г. </w:t>
            </w:r>
          </w:p>
        </w:tc>
      </w:tr>
      <w:tr w:rsidR="006018FD" w:rsidRPr="005D78A9" w:rsidTr="00B13437"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  </w:t>
            </w:r>
          </w:p>
        </w:tc>
      </w:tr>
      <w:tr w:rsidR="006018FD" w:rsidRPr="005D78A9" w:rsidTr="00B13437">
        <w:tc>
          <w:tcPr>
            <w:tcW w:w="0" w:type="auto"/>
            <w:gridSpan w:val="3"/>
            <w:tcBorders>
              <w:top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jc w:val="center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(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наименование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органа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местного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самоуправления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)</w:t>
            </w:r>
          </w:p>
        </w:tc>
      </w:tr>
      <w:tr w:rsidR="006018FD" w:rsidRPr="005D78A9" w:rsidTr="00B13437">
        <w:tc>
          <w:tcPr>
            <w:tcW w:w="0" w:type="auto"/>
            <w:gridSpan w:val="3"/>
            <w:tcBorders>
              <w:bottom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1.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Сведения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о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заявителе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1.1 </w:t>
            </w: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Сведения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о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физическом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лице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: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  </w:t>
            </w:r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1.1.1 </w:t>
            </w: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Фамилия, имя, отчество (при наличии)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 </w:t>
            </w: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 </w:t>
            </w:r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1.1.2 </w:t>
            </w: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Место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жительства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заявителя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  </w:t>
            </w:r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1.1.3 </w:t>
            </w: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Почтовый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адрес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  </w:t>
            </w:r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1.1.4 </w:t>
            </w: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Адрес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электронной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почты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  </w:t>
            </w:r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1.1.5 </w:t>
            </w: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Номер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контактного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телефона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  </w:t>
            </w:r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1.1.6 </w:t>
            </w: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Реквизиты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документа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,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удостоверяющего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личность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  </w:t>
            </w:r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1.1.6.1 </w:t>
            </w: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Вид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  </w:t>
            </w:r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1.1.6.2 </w:t>
            </w: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Серия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,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номер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  </w:t>
            </w:r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1.1.6.3 </w:t>
            </w: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Выдан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  </w:t>
            </w:r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1.1.6.4 </w:t>
            </w: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Дата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выдачи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  </w:t>
            </w:r>
          </w:p>
        </w:tc>
      </w:tr>
      <w:tr w:rsidR="006018FD" w:rsidRPr="005D78A9" w:rsidTr="00B13437"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2.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Данные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представителя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(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уполномоченного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лица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) </w:t>
            </w:r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2.1 </w:t>
            </w: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Фамилия, имя, отчество (при наличии)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 </w:t>
            </w: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 </w:t>
            </w:r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2.2 </w:t>
            </w: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Место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жительства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заявителя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  </w:t>
            </w:r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2.3 </w:t>
            </w: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Почтовый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адрес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  </w:t>
            </w:r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2.4 </w:t>
            </w: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Адрес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электронной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почты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  </w:t>
            </w:r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2.5 </w:t>
            </w: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Номер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контактного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телефона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  </w:t>
            </w:r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2.6 </w:t>
            </w: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Наименование и реквизиты документа, подтверждающего полномочия представителя заявителя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 </w:t>
            </w: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 </w:t>
            </w:r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2.6.1 </w:t>
            </w: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Вид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  </w:t>
            </w:r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2.6.2 </w:t>
            </w: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Серия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,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номер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  </w:t>
            </w:r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2.6.3 </w:t>
            </w: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Выдан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  </w:t>
            </w:r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2.6.4 </w:t>
            </w: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Дата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выдачи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  </w:t>
            </w:r>
          </w:p>
        </w:tc>
      </w:tr>
    </w:tbl>
    <w:p w:rsidR="006018FD" w:rsidRPr="005D78A9" w:rsidRDefault="006018FD" w:rsidP="006018FD">
      <w:pPr>
        <w:pStyle w:val="aa"/>
        <w:rPr>
          <w:rFonts w:ascii="Times New Roman" w:hAnsi="Times New Roman"/>
          <w:sz w:val="25"/>
          <w:szCs w:val="25"/>
        </w:rPr>
      </w:pPr>
      <w:r w:rsidRPr="005D78A9">
        <w:rPr>
          <w:rFonts w:ascii="Times New Roman" w:hAnsi="Times New Roman"/>
          <w:sz w:val="25"/>
          <w:szCs w:val="25"/>
        </w:rPr>
        <w:t xml:space="preserve">  </w:t>
      </w:r>
    </w:p>
    <w:p w:rsidR="006018FD" w:rsidRPr="005D78A9" w:rsidRDefault="006018FD" w:rsidP="006018FD">
      <w:pPr>
        <w:pStyle w:val="aa"/>
        <w:rPr>
          <w:rFonts w:ascii="Times New Roman" w:hAnsi="Times New Roman"/>
          <w:sz w:val="25"/>
          <w:szCs w:val="25"/>
        </w:rPr>
      </w:pPr>
      <w:r w:rsidRPr="005D78A9">
        <w:rPr>
          <w:rFonts w:ascii="Times New Roman" w:hAnsi="Times New Roman"/>
          <w:sz w:val="25"/>
          <w:szCs w:val="25"/>
        </w:rPr>
        <w:t xml:space="preserve">    </w:t>
      </w:r>
      <w:proofErr w:type="spellStart"/>
      <w:r w:rsidRPr="005D78A9">
        <w:rPr>
          <w:rFonts w:ascii="Times New Roman" w:hAnsi="Times New Roman"/>
          <w:sz w:val="25"/>
          <w:szCs w:val="25"/>
        </w:rPr>
        <w:t>Прошу</w:t>
      </w:r>
      <w:proofErr w:type="spellEnd"/>
      <w:r w:rsidRPr="005D78A9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D78A9">
        <w:rPr>
          <w:rFonts w:ascii="Times New Roman" w:hAnsi="Times New Roman"/>
          <w:sz w:val="25"/>
          <w:szCs w:val="25"/>
        </w:rPr>
        <w:t>снизить</w:t>
      </w:r>
      <w:proofErr w:type="spellEnd"/>
      <w:r w:rsidRPr="005D78A9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D78A9">
        <w:rPr>
          <w:rFonts w:ascii="Times New Roman" w:hAnsi="Times New Roman"/>
          <w:sz w:val="25"/>
          <w:szCs w:val="25"/>
        </w:rPr>
        <w:t>мне</w:t>
      </w:r>
      <w:proofErr w:type="spellEnd"/>
      <w:r w:rsidRPr="005D78A9">
        <w:rPr>
          <w:rFonts w:ascii="Times New Roman" w:hAnsi="Times New Roman"/>
          <w:sz w:val="25"/>
          <w:szCs w:val="25"/>
        </w:rPr>
        <w:t xml:space="preserve"> __________________________________________________________________________</w:t>
      </w:r>
    </w:p>
    <w:p w:rsidR="006018FD" w:rsidRPr="005D78A9" w:rsidRDefault="006018FD" w:rsidP="006018FD">
      <w:pPr>
        <w:pStyle w:val="aa"/>
        <w:rPr>
          <w:rFonts w:ascii="Times New Roman" w:hAnsi="Times New Roman"/>
          <w:sz w:val="25"/>
          <w:szCs w:val="25"/>
        </w:rPr>
      </w:pPr>
      <w:r w:rsidRPr="005D78A9">
        <w:rPr>
          <w:rFonts w:ascii="Times New Roman" w:hAnsi="Times New Roman"/>
          <w:sz w:val="25"/>
          <w:szCs w:val="25"/>
        </w:rPr>
        <w:t>__________________________________________________________________________</w:t>
      </w:r>
    </w:p>
    <w:p w:rsidR="006018FD" w:rsidRPr="005D78A9" w:rsidRDefault="006018FD" w:rsidP="006018FD">
      <w:pPr>
        <w:pStyle w:val="aa"/>
        <w:jc w:val="center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>(Ф.И.О. несовершеннолетнег</w:t>
      </w:r>
      <w:proofErr w:type="gramStart"/>
      <w:r w:rsidRPr="005D78A9">
        <w:rPr>
          <w:rFonts w:ascii="Times New Roman" w:hAnsi="Times New Roman"/>
          <w:sz w:val="25"/>
          <w:szCs w:val="25"/>
          <w:lang w:val="ru-RU"/>
        </w:rPr>
        <w:t>о(</w:t>
      </w:r>
      <w:proofErr w:type="gramEnd"/>
      <w:r w:rsidRPr="005D78A9">
        <w:rPr>
          <w:rFonts w:ascii="Times New Roman" w:hAnsi="Times New Roman"/>
          <w:sz w:val="25"/>
          <w:szCs w:val="25"/>
          <w:lang w:val="ru-RU"/>
        </w:rPr>
        <w:t>ей), дата рождения)</w:t>
      </w:r>
    </w:p>
    <w:p w:rsidR="006018FD" w:rsidRPr="005D78A9" w:rsidRDefault="006018FD" w:rsidP="006018FD">
      <w:pPr>
        <w:pStyle w:val="aa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 xml:space="preserve">брачный возраст и дать разрешение на регистрацию брака </w:t>
      </w:r>
      <w:proofErr w:type="gramStart"/>
      <w:r w:rsidRPr="005D78A9">
        <w:rPr>
          <w:rFonts w:ascii="Times New Roman" w:hAnsi="Times New Roman"/>
          <w:sz w:val="25"/>
          <w:szCs w:val="25"/>
          <w:lang w:val="ru-RU"/>
        </w:rPr>
        <w:t>с</w:t>
      </w:r>
      <w:proofErr w:type="gramEnd"/>
      <w:r w:rsidRPr="005D78A9">
        <w:rPr>
          <w:rFonts w:ascii="Times New Roman" w:hAnsi="Times New Roman"/>
          <w:sz w:val="25"/>
          <w:szCs w:val="25"/>
          <w:lang w:val="ru-RU"/>
        </w:rPr>
        <w:t xml:space="preserve"> ______________________</w:t>
      </w:r>
    </w:p>
    <w:p w:rsidR="006018FD" w:rsidRPr="005D78A9" w:rsidRDefault="006018FD" w:rsidP="006018FD">
      <w:pPr>
        <w:pStyle w:val="aa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>_____________________________________________________________________________________________________</w:t>
      </w:r>
    </w:p>
    <w:p w:rsidR="006018FD" w:rsidRPr="005D78A9" w:rsidRDefault="006018FD" w:rsidP="006018FD">
      <w:pPr>
        <w:pStyle w:val="aa"/>
        <w:jc w:val="center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lastRenderedPageBreak/>
        <w:t>(Ф.И.О. лица, с которым несовершеннолетни</w:t>
      </w:r>
      <w:proofErr w:type="gramStart"/>
      <w:r w:rsidRPr="005D78A9">
        <w:rPr>
          <w:rFonts w:ascii="Times New Roman" w:hAnsi="Times New Roman"/>
          <w:sz w:val="25"/>
          <w:szCs w:val="25"/>
          <w:lang w:val="ru-RU"/>
        </w:rPr>
        <w:t>й(</w:t>
      </w:r>
      <w:proofErr w:type="spellStart"/>
      <w:proofErr w:type="gramEnd"/>
      <w:r w:rsidRPr="005D78A9">
        <w:rPr>
          <w:rFonts w:ascii="Times New Roman" w:hAnsi="Times New Roman"/>
          <w:sz w:val="25"/>
          <w:szCs w:val="25"/>
          <w:lang w:val="ru-RU"/>
        </w:rPr>
        <w:t>яя</w:t>
      </w:r>
      <w:proofErr w:type="spellEnd"/>
      <w:r w:rsidRPr="005D78A9">
        <w:rPr>
          <w:rFonts w:ascii="Times New Roman" w:hAnsi="Times New Roman"/>
          <w:sz w:val="25"/>
          <w:szCs w:val="25"/>
          <w:lang w:val="ru-RU"/>
        </w:rPr>
        <w:t>) хочет вступить в брак, его дата рождения)</w:t>
      </w:r>
    </w:p>
    <w:p w:rsidR="006018FD" w:rsidRPr="005D78A9" w:rsidRDefault="006018FD" w:rsidP="006018FD">
      <w:pPr>
        <w:pStyle w:val="aa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>в связи с тем, что _________________________________________________________________________</w:t>
      </w:r>
    </w:p>
    <w:p w:rsidR="006018FD" w:rsidRPr="005D78A9" w:rsidRDefault="006018FD" w:rsidP="006018FD">
      <w:pPr>
        <w:pStyle w:val="aa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>__________________________________________________________________________</w:t>
      </w:r>
    </w:p>
    <w:p w:rsidR="006018FD" w:rsidRPr="005D78A9" w:rsidRDefault="006018FD" w:rsidP="006018FD">
      <w:pPr>
        <w:pStyle w:val="aa"/>
        <w:jc w:val="center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>(указать причину)</w:t>
      </w:r>
    </w:p>
    <w:p w:rsidR="006018FD" w:rsidRPr="005D78A9" w:rsidRDefault="006018FD" w:rsidP="006018FD">
      <w:pPr>
        <w:pStyle w:val="aa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 xml:space="preserve">    Приложение: __________________________________________________________________________</w:t>
      </w:r>
    </w:p>
    <w:p w:rsidR="006018FD" w:rsidRPr="005D78A9" w:rsidRDefault="006018FD" w:rsidP="006018FD">
      <w:pPr>
        <w:pStyle w:val="aa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 xml:space="preserve">    Номер телефона и адрес электронной почты для связи: ___________________________________________________</w:t>
      </w:r>
    </w:p>
    <w:p w:rsidR="006018FD" w:rsidRPr="005D78A9" w:rsidRDefault="006018FD" w:rsidP="006018FD">
      <w:pPr>
        <w:pStyle w:val="aa"/>
        <w:rPr>
          <w:rFonts w:ascii="Times New Roman" w:hAnsi="Times New Roman"/>
          <w:sz w:val="25"/>
          <w:szCs w:val="25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 xml:space="preserve">    </w:t>
      </w:r>
      <w:proofErr w:type="spellStart"/>
      <w:r w:rsidRPr="005D78A9">
        <w:rPr>
          <w:rFonts w:ascii="Times New Roman" w:hAnsi="Times New Roman"/>
          <w:sz w:val="25"/>
          <w:szCs w:val="25"/>
        </w:rPr>
        <w:t>Результат</w:t>
      </w:r>
      <w:proofErr w:type="spellEnd"/>
      <w:r w:rsidRPr="005D78A9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D78A9">
        <w:rPr>
          <w:rFonts w:ascii="Times New Roman" w:hAnsi="Times New Roman"/>
          <w:sz w:val="25"/>
          <w:szCs w:val="25"/>
        </w:rPr>
        <w:t>предоставления</w:t>
      </w:r>
      <w:proofErr w:type="spellEnd"/>
      <w:r w:rsidRPr="005D78A9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D78A9">
        <w:rPr>
          <w:rFonts w:ascii="Times New Roman" w:hAnsi="Times New Roman"/>
          <w:sz w:val="25"/>
          <w:szCs w:val="25"/>
        </w:rPr>
        <w:t>услуги</w:t>
      </w:r>
      <w:proofErr w:type="spellEnd"/>
      <w:r w:rsidRPr="005D78A9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D78A9">
        <w:rPr>
          <w:rFonts w:ascii="Times New Roman" w:hAnsi="Times New Roman"/>
          <w:sz w:val="25"/>
          <w:szCs w:val="25"/>
        </w:rPr>
        <w:t>прошу</w:t>
      </w:r>
      <w:proofErr w:type="spellEnd"/>
      <w:r w:rsidRPr="005D78A9">
        <w:rPr>
          <w:rFonts w:ascii="Times New Roman" w:hAnsi="Times New Roman"/>
          <w:sz w:val="25"/>
          <w:szCs w:val="25"/>
        </w:rPr>
        <w:t>:</w:t>
      </w:r>
    </w:p>
    <w:p w:rsidR="006018FD" w:rsidRPr="005D78A9" w:rsidRDefault="006018FD" w:rsidP="006018FD">
      <w:pPr>
        <w:pStyle w:val="aa"/>
        <w:rPr>
          <w:rFonts w:ascii="Times New Roman" w:hAnsi="Times New Roman"/>
          <w:sz w:val="25"/>
          <w:szCs w:val="25"/>
        </w:rPr>
      </w:pPr>
      <w:r w:rsidRPr="005D78A9">
        <w:rPr>
          <w:rFonts w:ascii="Times New Roman" w:hAnsi="Times New Roman"/>
          <w:sz w:val="25"/>
          <w:szCs w:val="25"/>
        </w:rPr>
        <w:t xml:space="preserve">  </w:t>
      </w:r>
    </w:p>
    <w:tbl>
      <w:tblPr>
        <w:tblW w:w="901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351"/>
        <w:gridCol w:w="5805"/>
        <w:gridCol w:w="351"/>
        <w:gridCol w:w="2508"/>
      </w:tblGrid>
      <w:tr w:rsidR="006018FD" w:rsidRPr="005D78A9" w:rsidTr="00B1343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 </w:t>
            </w: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 </w:t>
            </w:r>
          </w:p>
        </w:tc>
      </w:tr>
      <w:tr w:rsidR="006018FD" w:rsidRPr="005D78A9" w:rsidTr="00B1343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направить на бумажном носителе на почтовый адрес: </w:t>
            </w:r>
          </w:p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</w:p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</w:p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</w:p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</w:p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 </w:t>
            </w: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 </w:t>
            </w:r>
          </w:p>
        </w:tc>
      </w:tr>
      <w:tr w:rsidR="006018FD" w:rsidRPr="005D78A9" w:rsidTr="00B1343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Указывается один из перечисленных способов </w:t>
            </w:r>
          </w:p>
        </w:tc>
      </w:tr>
      <w:tr w:rsidR="006018FD" w:rsidRPr="005D78A9" w:rsidTr="00B13437">
        <w:tc>
          <w:tcPr>
            <w:tcW w:w="0" w:type="auto"/>
            <w:gridSpan w:val="4"/>
            <w:tcBorders>
              <w:top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 </w:t>
            </w: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 </w:t>
            </w:r>
          </w:p>
        </w:tc>
      </w:tr>
      <w:tr w:rsidR="00B13437" w:rsidRPr="005D78A9" w:rsidTr="00B13437">
        <w:tc>
          <w:tcPr>
            <w:tcW w:w="0" w:type="auto"/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 </w:t>
            </w: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 </w:t>
            </w: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 </w:t>
            </w: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 </w:t>
            </w: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 </w:t>
            </w:r>
          </w:p>
        </w:tc>
      </w:tr>
      <w:tr w:rsidR="00B13437" w:rsidRPr="005D78A9" w:rsidTr="00B13437">
        <w:tc>
          <w:tcPr>
            <w:tcW w:w="0" w:type="auto"/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 </w:t>
            </w: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(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подпись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) </w:t>
            </w:r>
          </w:p>
        </w:tc>
        <w:tc>
          <w:tcPr>
            <w:tcW w:w="0" w:type="auto"/>
            <w:hideMark/>
          </w:tcPr>
          <w:p w:rsidR="006018FD" w:rsidRPr="005D78A9" w:rsidRDefault="006018FD" w:rsidP="00B13437">
            <w:pPr>
              <w:pStyle w:val="aa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6018FD" w:rsidRPr="005D78A9" w:rsidRDefault="006018FD" w:rsidP="00B13437">
            <w:pPr>
              <w:pStyle w:val="aa"/>
              <w:jc w:val="center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>фамилия, имя, отчество (при наличии)</w:t>
            </w:r>
          </w:p>
        </w:tc>
      </w:tr>
    </w:tbl>
    <w:p w:rsidR="006018FD" w:rsidRPr="005D78A9" w:rsidRDefault="006018FD" w:rsidP="006018FD">
      <w:pPr>
        <w:pStyle w:val="aa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jc w:val="right"/>
        <w:rPr>
          <w:rFonts w:ascii="Times New Roman" w:hAnsi="Times New Roman"/>
          <w:sz w:val="25"/>
          <w:szCs w:val="25"/>
          <w:lang w:val="ru-RU"/>
        </w:rPr>
      </w:pPr>
    </w:p>
    <w:p w:rsidR="006018FD" w:rsidRPr="005D78A9" w:rsidRDefault="006018FD" w:rsidP="006018FD">
      <w:pPr>
        <w:jc w:val="right"/>
        <w:rPr>
          <w:rFonts w:ascii="Times New Roman" w:hAnsi="Times New Roman"/>
          <w:sz w:val="25"/>
          <w:szCs w:val="25"/>
          <w:lang w:val="ru-RU"/>
        </w:rPr>
      </w:pPr>
    </w:p>
    <w:p w:rsidR="006018FD" w:rsidRPr="005D78A9" w:rsidRDefault="006018FD" w:rsidP="006018FD">
      <w:pPr>
        <w:jc w:val="right"/>
        <w:rPr>
          <w:rFonts w:ascii="Times New Roman" w:hAnsi="Times New Roman"/>
          <w:sz w:val="25"/>
          <w:szCs w:val="25"/>
          <w:lang w:val="ru-RU"/>
        </w:rPr>
      </w:pPr>
    </w:p>
    <w:p w:rsidR="006018FD" w:rsidRPr="005D78A9" w:rsidRDefault="006018FD" w:rsidP="006018FD">
      <w:pPr>
        <w:jc w:val="right"/>
        <w:rPr>
          <w:rFonts w:ascii="Times New Roman" w:hAnsi="Times New Roman"/>
          <w:sz w:val="25"/>
          <w:szCs w:val="25"/>
          <w:lang w:val="ru-RU"/>
        </w:rPr>
      </w:pPr>
    </w:p>
    <w:p w:rsidR="006018FD" w:rsidRPr="005D78A9" w:rsidRDefault="006018FD" w:rsidP="006018FD">
      <w:pPr>
        <w:jc w:val="right"/>
        <w:rPr>
          <w:rFonts w:ascii="Times New Roman" w:hAnsi="Times New Roman"/>
          <w:sz w:val="25"/>
          <w:szCs w:val="25"/>
          <w:lang w:val="ru-RU"/>
        </w:rPr>
      </w:pPr>
    </w:p>
    <w:p w:rsidR="006018FD" w:rsidRPr="005D78A9" w:rsidRDefault="006018FD" w:rsidP="006018FD">
      <w:pPr>
        <w:jc w:val="right"/>
        <w:rPr>
          <w:rFonts w:ascii="Times New Roman" w:hAnsi="Times New Roman"/>
          <w:sz w:val="25"/>
          <w:szCs w:val="25"/>
          <w:lang w:val="ru-RU"/>
        </w:rPr>
      </w:pPr>
    </w:p>
    <w:p w:rsidR="006018FD" w:rsidRPr="005D78A9" w:rsidRDefault="006018FD" w:rsidP="006018FD">
      <w:pPr>
        <w:jc w:val="right"/>
        <w:rPr>
          <w:rFonts w:ascii="Times New Roman" w:hAnsi="Times New Roman"/>
          <w:sz w:val="25"/>
          <w:szCs w:val="25"/>
          <w:lang w:val="ru-RU"/>
        </w:rPr>
      </w:pPr>
    </w:p>
    <w:p w:rsidR="006018FD" w:rsidRPr="005D78A9" w:rsidRDefault="006018FD" w:rsidP="006018FD">
      <w:pPr>
        <w:jc w:val="right"/>
        <w:rPr>
          <w:rFonts w:ascii="Times New Roman" w:hAnsi="Times New Roman"/>
          <w:sz w:val="25"/>
          <w:szCs w:val="25"/>
          <w:lang w:val="ru-RU"/>
        </w:rPr>
      </w:pPr>
    </w:p>
    <w:p w:rsidR="006018FD" w:rsidRPr="005D78A9" w:rsidRDefault="006018FD" w:rsidP="006018FD">
      <w:pPr>
        <w:jc w:val="right"/>
        <w:rPr>
          <w:rFonts w:ascii="Times New Roman" w:hAnsi="Times New Roman"/>
          <w:sz w:val="25"/>
          <w:szCs w:val="25"/>
          <w:lang w:val="ru-RU"/>
        </w:rPr>
      </w:pPr>
    </w:p>
    <w:p w:rsidR="006018FD" w:rsidRPr="005D78A9" w:rsidRDefault="006018FD" w:rsidP="006018FD">
      <w:pPr>
        <w:jc w:val="right"/>
        <w:rPr>
          <w:rFonts w:ascii="Times New Roman" w:hAnsi="Times New Roman"/>
          <w:sz w:val="25"/>
          <w:szCs w:val="25"/>
          <w:lang w:val="ru-RU"/>
        </w:rPr>
      </w:pPr>
    </w:p>
    <w:p w:rsidR="006018FD" w:rsidRPr="005D78A9" w:rsidRDefault="006018FD" w:rsidP="006018FD">
      <w:pPr>
        <w:jc w:val="right"/>
        <w:rPr>
          <w:rFonts w:ascii="Times New Roman" w:hAnsi="Times New Roman"/>
          <w:sz w:val="25"/>
          <w:szCs w:val="25"/>
          <w:lang w:val="ru-RU"/>
        </w:rPr>
      </w:pPr>
    </w:p>
    <w:p w:rsidR="006018FD" w:rsidRPr="005D78A9" w:rsidRDefault="006018FD" w:rsidP="006018FD">
      <w:pPr>
        <w:jc w:val="right"/>
        <w:rPr>
          <w:rFonts w:ascii="Times New Roman" w:hAnsi="Times New Roman"/>
          <w:sz w:val="25"/>
          <w:szCs w:val="25"/>
          <w:lang w:val="ru-RU"/>
        </w:rPr>
      </w:pPr>
    </w:p>
    <w:p w:rsidR="006018FD" w:rsidRPr="005D78A9" w:rsidRDefault="006018FD" w:rsidP="006018FD">
      <w:pPr>
        <w:jc w:val="right"/>
        <w:rPr>
          <w:rFonts w:ascii="Times New Roman" w:hAnsi="Times New Roman"/>
          <w:sz w:val="25"/>
          <w:szCs w:val="25"/>
          <w:lang w:val="ru-RU"/>
        </w:rPr>
      </w:pPr>
    </w:p>
    <w:p w:rsidR="006018FD" w:rsidRPr="005D78A9" w:rsidRDefault="006018FD" w:rsidP="006018FD">
      <w:pPr>
        <w:jc w:val="right"/>
        <w:rPr>
          <w:rFonts w:ascii="Times New Roman" w:hAnsi="Times New Roman"/>
          <w:sz w:val="25"/>
          <w:szCs w:val="25"/>
          <w:lang w:val="ru-RU"/>
        </w:rPr>
      </w:pPr>
    </w:p>
    <w:p w:rsidR="006018FD" w:rsidRPr="005D78A9" w:rsidRDefault="006018FD" w:rsidP="006018FD">
      <w:pPr>
        <w:jc w:val="right"/>
        <w:rPr>
          <w:rFonts w:ascii="Times New Roman" w:hAnsi="Times New Roman"/>
          <w:sz w:val="25"/>
          <w:szCs w:val="25"/>
          <w:lang w:val="ru-RU"/>
        </w:rPr>
      </w:pPr>
    </w:p>
    <w:p w:rsidR="006018FD" w:rsidRPr="005D78A9" w:rsidRDefault="006018FD" w:rsidP="006018FD">
      <w:pPr>
        <w:jc w:val="right"/>
        <w:rPr>
          <w:rFonts w:ascii="Times New Roman" w:hAnsi="Times New Roman"/>
          <w:sz w:val="25"/>
          <w:szCs w:val="25"/>
          <w:lang w:val="ru-RU"/>
        </w:rPr>
      </w:pPr>
    </w:p>
    <w:p w:rsidR="006018FD" w:rsidRPr="005D78A9" w:rsidRDefault="006018FD" w:rsidP="006018FD">
      <w:pPr>
        <w:jc w:val="right"/>
        <w:rPr>
          <w:rFonts w:ascii="Times New Roman" w:hAnsi="Times New Roman"/>
          <w:sz w:val="25"/>
          <w:szCs w:val="25"/>
          <w:lang w:val="ru-RU"/>
        </w:rPr>
      </w:pPr>
    </w:p>
    <w:p w:rsidR="006018FD" w:rsidRPr="005D78A9" w:rsidRDefault="006018FD" w:rsidP="006018FD">
      <w:pPr>
        <w:jc w:val="right"/>
        <w:rPr>
          <w:rFonts w:ascii="Times New Roman" w:hAnsi="Times New Roman"/>
          <w:sz w:val="25"/>
          <w:szCs w:val="25"/>
          <w:lang w:val="ru-RU"/>
        </w:rPr>
      </w:pPr>
    </w:p>
    <w:p w:rsidR="00322FFB" w:rsidRPr="005D78A9" w:rsidRDefault="00322FFB" w:rsidP="006018FD">
      <w:pPr>
        <w:jc w:val="right"/>
        <w:rPr>
          <w:rFonts w:ascii="Times New Roman" w:hAnsi="Times New Roman"/>
          <w:sz w:val="25"/>
          <w:szCs w:val="25"/>
          <w:lang w:val="ru-RU"/>
        </w:rPr>
      </w:pPr>
    </w:p>
    <w:p w:rsidR="00322FFB" w:rsidRPr="005D78A9" w:rsidRDefault="00322FFB" w:rsidP="006018FD">
      <w:pPr>
        <w:jc w:val="right"/>
        <w:rPr>
          <w:rFonts w:ascii="Times New Roman" w:hAnsi="Times New Roman"/>
          <w:sz w:val="25"/>
          <w:szCs w:val="25"/>
          <w:lang w:val="ru-RU"/>
        </w:rPr>
      </w:pPr>
    </w:p>
    <w:p w:rsidR="00322FFB" w:rsidRPr="005D78A9" w:rsidRDefault="00322FFB" w:rsidP="006018FD">
      <w:pPr>
        <w:jc w:val="right"/>
        <w:rPr>
          <w:rFonts w:ascii="Times New Roman" w:hAnsi="Times New Roman"/>
          <w:sz w:val="25"/>
          <w:szCs w:val="25"/>
          <w:lang w:val="ru-RU"/>
        </w:rPr>
      </w:pPr>
    </w:p>
    <w:p w:rsidR="00322FFB" w:rsidRPr="005D78A9" w:rsidRDefault="00322FFB" w:rsidP="006018FD">
      <w:pPr>
        <w:jc w:val="right"/>
        <w:rPr>
          <w:rFonts w:ascii="Times New Roman" w:hAnsi="Times New Roman"/>
          <w:sz w:val="25"/>
          <w:szCs w:val="25"/>
          <w:lang w:val="ru-RU"/>
        </w:rPr>
      </w:pPr>
    </w:p>
    <w:p w:rsidR="00322FFB" w:rsidRPr="005D78A9" w:rsidRDefault="00322FFB" w:rsidP="006018FD">
      <w:pPr>
        <w:jc w:val="right"/>
        <w:rPr>
          <w:rFonts w:ascii="Times New Roman" w:hAnsi="Times New Roman"/>
          <w:sz w:val="25"/>
          <w:szCs w:val="25"/>
          <w:lang w:val="ru-RU"/>
        </w:rPr>
      </w:pPr>
    </w:p>
    <w:p w:rsidR="00322FFB" w:rsidRPr="005D78A9" w:rsidRDefault="00322FFB" w:rsidP="006018FD">
      <w:pPr>
        <w:jc w:val="right"/>
        <w:rPr>
          <w:rFonts w:ascii="Times New Roman" w:hAnsi="Times New Roman"/>
          <w:sz w:val="25"/>
          <w:szCs w:val="25"/>
          <w:lang w:val="ru-RU"/>
        </w:rPr>
      </w:pPr>
    </w:p>
    <w:p w:rsidR="006018FD" w:rsidRPr="005D78A9" w:rsidRDefault="006018FD" w:rsidP="006018FD">
      <w:pPr>
        <w:jc w:val="right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Приложение </w:t>
      </w:r>
      <w:r w:rsidRPr="005D78A9">
        <w:rPr>
          <w:rFonts w:ascii="Times New Roman" w:hAnsi="Times New Roman"/>
          <w:sz w:val="25"/>
          <w:szCs w:val="25"/>
        </w:rPr>
        <w:t>N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3 </w:t>
      </w:r>
    </w:p>
    <w:p w:rsidR="006018FD" w:rsidRPr="005D78A9" w:rsidRDefault="006018FD" w:rsidP="006018FD">
      <w:pPr>
        <w:jc w:val="right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 xml:space="preserve">к административному регламенту </w:t>
      </w:r>
    </w:p>
    <w:p w:rsidR="006018FD" w:rsidRPr="005D78A9" w:rsidRDefault="006018FD" w:rsidP="006018FD">
      <w:pPr>
        <w:jc w:val="right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 xml:space="preserve">предоставления муниципальной услуги </w:t>
      </w:r>
    </w:p>
    <w:p w:rsidR="006018FD" w:rsidRPr="005D78A9" w:rsidRDefault="006018FD" w:rsidP="006018FD">
      <w:pPr>
        <w:jc w:val="right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 xml:space="preserve">"Выдача разрешения вступить в брак </w:t>
      </w:r>
    </w:p>
    <w:p w:rsidR="006018FD" w:rsidRPr="005D78A9" w:rsidRDefault="006018FD" w:rsidP="006018FD">
      <w:pPr>
        <w:jc w:val="right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 xml:space="preserve">несовершеннолетним лицам, </w:t>
      </w:r>
    </w:p>
    <w:p w:rsidR="006018FD" w:rsidRPr="005D78A9" w:rsidRDefault="006018FD" w:rsidP="006018FD">
      <w:pPr>
        <w:jc w:val="right"/>
        <w:rPr>
          <w:rFonts w:ascii="Times New Roman" w:hAnsi="Times New Roman"/>
          <w:sz w:val="25"/>
          <w:szCs w:val="25"/>
        </w:rPr>
      </w:pPr>
      <w:proofErr w:type="spellStart"/>
      <w:proofErr w:type="gramStart"/>
      <w:r w:rsidRPr="005D78A9">
        <w:rPr>
          <w:rFonts w:ascii="Times New Roman" w:hAnsi="Times New Roman"/>
          <w:sz w:val="25"/>
          <w:szCs w:val="25"/>
        </w:rPr>
        <w:t>достигшим</w:t>
      </w:r>
      <w:proofErr w:type="spellEnd"/>
      <w:proofErr w:type="gramEnd"/>
      <w:r w:rsidRPr="005D78A9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5D78A9">
        <w:rPr>
          <w:rFonts w:ascii="Times New Roman" w:hAnsi="Times New Roman"/>
          <w:sz w:val="25"/>
          <w:szCs w:val="25"/>
        </w:rPr>
        <w:t>возраста</w:t>
      </w:r>
      <w:proofErr w:type="spellEnd"/>
      <w:r w:rsidRPr="005D78A9">
        <w:rPr>
          <w:rFonts w:ascii="Times New Roman" w:hAnsi="Times New Roman"/>
          <w:sz w:val="25"/>
          <w:szCs w:val="25"/>
        </w:rPr>
        <w:t xml:space="preserve"> 16 </w:t>
      </w:r>
      <w:proofErr w:type="spellStart"/>
      <w:r w:rsidRPr="005D78A9">
        <w:rPr>
          <w:rFonts w:ascii="Times New Roman" w:hAnsi="Times New Roman"/>
          <w:sz w:val="25"/>
          <w:szCs w:val="25"/>
        </w:rPr>
        <w:t>лет</w:t>
      </w:r>
      <w:proofErr w:type="spellEnd"/>
      <w:r w:rsidRPr="005D78A9">
        <w:rPr>
          <w:rFonts w:ascii="Times New Roman" w:hAnsi="Times New Roman"/>
          <w:sz w:val="25"/>
          <w:szCs w:val="25"/>
        </w:rPr>
        <w:t xml:space="preserve">" </w:t>
      </w:r>
    </w:p>
    <w:p w:rsidR="006018FD" w:rsidRPr="005D78A9" w:rsidRDefault="006018FD" w:rsidP="006018FD">
      <w:pPr>
        <w:rPr>
          <w:rFonts w:ascii="Times New Roman" w:hAnsi="Times New Roman"/>
          <w:sz w:val="25"/>
          <w:szCs w:val="25"/>
        </w:rPr>
      </w:pPr>
      <w:r w:rsidRPr="005D78A9">
        <w:rPr>
          <w:rFonts w:ascii="Times New Roman" w:hAnsi="Times New Roman"/>
          <w:sz w:val="25"/>
          <w:szCs w:val="25"/>
        </w:rPr>
        <w:t xml:space="preserve">  </w:t>
      </w:r>
    </w:p>
    <w:tbl>
      <w:tblPr>
        <w:tblW w:w="900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703"/>
        <w:gridCol w:w="2520"/>
        <w:gridCol w:w="153"/>
        <w:gridCol w:w="2730"/>
        <w:gridCol w:w="2894"/>
      </w:tblGrid>
      <w:tr w:rsidR="006018FD" w:rsidRPr="005D78A9" w:rsidTr="00B13437">
        <w:tc>
          <w:tcPr>
            <w:tcW w:w="0" w:type="auto"/>
            <w:gridSpan w:val="5"/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bookmarkStart w:id="12" w:name="p685"/>
            <w:bookmarkEnd w:id="12"/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ЗАЯВЛЕНИЕ </w:t>
            </w:r>
          </w:p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об исправлении опечаток и (или) ошибок, допущенных </w:t>
            </w:r>
          </w:p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в документах, выданных в результате предоставления </w:t>
            </w:r>
          </w:p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муниципальной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услуги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  </w:t>
            </w:r>
          </w:p>
          <w:p w:rsidR="006018FD" w:rsidRPr="005D78A9" w:rsidRDefault="006018FD" w:rsidP="00B13437">
            <w:pPr>
              <w:jc w:val="right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"__" __________ 20__ г. </w:t>
            </w:r>
          </w:p>
        </w:tc>
      </w:tr>
      <w:tr w:rsidR="006018FD" w:rsidRPr="005D78A9" w:rsidTr="00B13437">
        <w:tc>
          <w:tcPr>
            <w:tcW w:w="0" w:type="auto"/>
            <w:gridSpan w:val="5"/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  </w:t>
            </w:r>
          </w:p>
        </w:tc>
      </w:tr>
      <w:tr w:rsidR="006018FD" w:rsidRPr="005D78A9" w:rsidTr="00B13437">
        <w:tc>
          <w:tcPr>
            <w:tcW w:w="0" w:type="auto"/>
            <w:gridSpan w:val="5"/>
            <w:tcBorders>
              <w:bottom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  </w:t>
            </w:r>
          </w:p>
        </w:tc>
      </w:tr>
      <w:tr w:rsidR="006018FD" w:rsidRPr="005D78A9" w:rsidTr="00B13437"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  </w:t>
            </w:r>
          </w:p>
        </w:tc>
      </w:tr>
      <w:tr w:rsidR="006018FD" w:rsidRPr="005D78A9" w:rsidTr="00B13437">
        <w:tc>
          <w:tcPr>
            <w:tcW w:w="0" w:type="auto"/>
            <w:gridSpan w:val="5"/>
            <w:tcBorders>
              <w:top w:val="single" w:sz="6" w:space="0" w:color="000000"/>
            </w:tcBorders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(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наименование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органа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местного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самоуправления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) </w:t>
            </w:r>
          </w:p>
        </w:tc>
      </w:tr>
      <w:tr w:rsidR="006018FD" w:rsidRPr="005D78A9" w:rsidTr="00B13437">
        <w:tc>
          <w:tcPr>
            <w:tcW w:w="0" w:type="auto"/>
            <w:gridSpan w:val="5"/>
            <w:tcBorders>
              <w:bottom w:val="single" w:sz="6" w:space="0" w:color="000000"/>
            </w:tcBorders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1.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Сведения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о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заявителе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1.1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Сведения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о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физическом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лице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  </w:t>
            </w:r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1.1.1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Фамилия, имя, отчество (при наличии)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 </w:t>
            </w: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 </w:t>
            </w:r>
          </w:p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</w:p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1.1.2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Место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жительства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заявителя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  </w:t>
            </w:r>
          </w:p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</w:p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</w:p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1.1.3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Почтовый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адрес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  </w:t>
            </w:r>
          </w:p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</w:p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1.1.4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Адрес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электронной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почты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  </w:t>
            </w:r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1.1.5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Номер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контактного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телефона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  </w:t>
            </w:r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1.1.6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Реквизиты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документа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,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удостоверяющего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личность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  </w:t>
            </w:r>
          </w:p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</w:p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</w:p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1.1.6.1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Вид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  </w:t>
            </w:r>
          </w:p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1.1.6.2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Серия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,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номер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  </w:t>
            </w:r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1.1.6.3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Выдан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  </w:t>
            </w:r>
          </w:p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1.1.6.4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Дата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выдачи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  </w:t>
            </w:r>
          </w:p>
        </w:tc>
      </w:tr>
      <w:tr w:rsidR="006018FD" w:rsidRPr="005D78A9" w:rsidTr="00B13437"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2.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Данные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представителя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(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уполномоченного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лица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) </w:t>
            </w:r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2.1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Фамилия, имя, отчество (при наличии)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 </w:t>
            </w: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 </w:t>
            </w:r>
          </w:p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</w:p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2.2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Место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жительства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заявителя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  </w:t>
            </w:r>
          </w:p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</w:p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</w:p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lastRenderedPageBreak/>
              <w:t xml:space="preserve">2.3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Почтовый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адрес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  </w:t>
            </w:r>
          </w:p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</w:p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2.4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Адрес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электронной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почты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  </w:t>
            </w:r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2.5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Номер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контактного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телефона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  </w:t>
            </w:r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2.6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Наименование и реквизиты документа, подтверждающего полномочия представителя заявителя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 </w:t>
            </w: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 </w:t>
            </w:r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2.6.1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Вид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  </w:t>
            </w:r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2.6.2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Серия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,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номер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  </w:t>
            </w:r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2.6.3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Выдан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  </w:t>
            </w:r>
          </w:p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</w:p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2.6.4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Дата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выдачи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  </w:t>
            </w:r>
          </w:p>
        </w:tc>
      </w:tr>
      <w:tr w:rsidR="006018FD" w:rsidRPr="005D78A9" w:rsidTr="00B13437"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3. Сведения о </w:t>
            </w:r>
            <w:proofErr w:type="gramStart"/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>решении</w:t>
            </w:r>
            <w:proofErr w:type="gramEnd"/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 о выдаче разрешения вступить в брак несовершеннолетним лицам, достигшим возраста 16 лет </w:t>
            </w:r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N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Орган, выдавший решение о выдаче разрешения вступить в брак несовершеннолетним лицам, достигшим возраста 16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Номер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документа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Дата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документа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  </w:t>
            </w:r>
          </w:p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</w:p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</w:p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</w:p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</w:p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</w:p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  </w:t>
            </w:r>
          </w:p>
        </w:tc>
      </w:tr>
      <w:tr w:rsidR="006018FD" w:rsidRPr="005D78A9" w:rsidTr="00B13437"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4. Обоснование для внесения исправлений в решение о выдаче разрешения вступить в брак несовершеннолетним лицам, достигшим возраста 16 лет </w:t>
            </w:r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N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Данные (сведения), указанные в решении о выдаче разрешения вступить в брак несовершеннолетним лицам, достигшим возраста 16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Данные (сведения), которые необходимо указать в решении о выдаче разрешения вступить в брак несовершеннолетним лицам, достигшим возраста 16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>Обоснование с указанием реквизит</w:t>
            </w:r>
            <w:proofErr w:type="gramStart"/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>а(</w:t>
            </w:r>
            <w:proofErr w:type="gramEnd"/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>-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>ов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>) документа(-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>ов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), документации, на основании которого выдано решение о выдаче разрешения вступить в брак несовершеннолетним лицам, достигшим возраста 16 лет </w:t>
            </w:r>
          </w:p>
        </w:tc>
      </w:tr>
      <w:tr w:rsidR="006018FD" w:rsidRPr="005D78A9" w:rsidTr="00B13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 </w:t>
            </w: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 </w:t>
            </w: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 </w:t>
            </w:r>
          </w:p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</w:p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</w:p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</w:p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</w:p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lastRenderedPageBreak/>
              <w:t> </w:t>
            </w: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 </w:t>
            </w: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 </w:t>
            </w:r>
          </w:p>
        </w:tc>
      </w:tr>
      <w:tr w:rsidR="006018FD" w:rsidRPr="005D78A9" w:rsidTr="00B13437">
        <w:tc>
          <w:tcPr>
            <w:tcW w:w="0" w:type="auto"/>
            <w:gridSpan w:val="5"/>
            <w:tcBorders>
              <w:top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lastRenderedPageBreak/>
              <w:t> </w:t>
            </w: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 </w:t>
            </w:r>
          </w:p>
        </w:tc>
      </w:tr>
      <w:tr w:rsidR="006018FD" w:rsidRPr="005D78A9" w:rsidTr="00B13437">
        <w:tc>
          <w:tcPr>
            <w:tcW w:w="0" w:type="auto"/>
            <w:gridSpan w:val="5"/>
            <w:hideMark/>
          </w:tcPr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Прошу внести исправления в решение о выдаче разрешения вступить в брак несовершеннолетним лицам, достигшим возраста 16 лет. </w:t>
            </w:r>
          </w:p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Приложение: ___________________________________________________________ </w:t>
            </w:r>
          </w:p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Номер телефона и адрес электронной почты для связи: ________________________ </w:t>
            </w:r>
          </w:p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Результат рассмотрения настоящего заявления прошу: </w:t>
            </w:r>
          </w:p>
        </w:tc>
      </w:tr>
      <w:tr w:rsidR="006018FD" w:rsidRPr="005D78A9" w:rsidTr="00B13437">
        <w:tc>
          <w:tcPr>
            <w:tcW w:w="0" w:type="auto"/>
            <w:gridSpan w:val="5"/>
            <w:tcBorders>
              <w:bottom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 </w:t>
            </w: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 </w:t>
            </w:r>
          </w:p>
        </w:tc>
      </w:tr>
      <w:tr w:rsidR="006018FD" w:rsidRPr="005D78A9" w:rsidTr="00B1343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 </w:t>
            </w: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 </w:t>
            </w:r>
          </w:p>
        </w:tc>
      </w:tr>
      <w:tr w:rsidR="006018FD" w:rsidRPr="005D78A9" w:rsidTr="00B1343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направить на бумажном носителе на почтовый адрес: </w:t>
            </w:r>
          </w:p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</w:p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</w:p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</w:p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</w:p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</w:p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</w:p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</w:p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</w:p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</w:p>
          <w:p w:rsidR="006018FD" w:rsidRPr="005D78A9" w:rsidRDefault="006018FD" w:rsidP="00B13437">
            <w:pPr>
              <w:jc w:val="both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 </w:t>
            </w: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 </w:t>
            </w:r>
          </w:p>
        </w:tc>
      </w:tr>
      <w:tr w:rsidR="006018FD" w:rsidRPr="005D78A9" w:rsidTr="00B1343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Указывается один из перечисленных способов </w:t>
            </w:r>
          </w:p>
        </w:tc>
      </w:tr>
      <w:tr w:rsidR="006018FD" w:rsidRPr="005D78A9" w:rsidTr="00B13437">
        <w:tc>
          <w:tcPr>
            <w:tcW w:w="0" w:type="auto"/>
            <w:gridSpan w:val="5"/>
            <w:tcBorders>
              <w:top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 </w:t>
            </w: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 </w:t>
            </w:r>
          </w:p>
        </w:tc>
      </w:tr>
      <w:tr w:rsidR="006018FD" w:rsidRPr="005D78A9" w:rsidTr="00B13437">
        <w:tc>
          <w:tcPr>
            <w:tcW w:w="0" w:type="auto"/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 </w:t>
            </w: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 </w:t>
            </w: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 </w:t>
            </w: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 </w:t>
            </w: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 </w:t>
            </w:r>
          </w:p>
        </w:tc>
      </w:tr>
      <w:tr w:rsidR="006018FD" w:rsidRPr="005D78A9" w:rsidTr="00B13437">
        <w:tc>
          <w:tcPr>
            <w:tcW w:w="0" w:type="auto"/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 </w:t>
            </w: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(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подпись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) </w:t>
            </w:r>
          </w:p>
        </w:tc>
        <w:tc>
          <w:tcPr>
            <w:tcW w:w="0" w:type="auto"/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фамилия, имя, отчество (при наличии) </w:t>
            </w:r>
          </w:p>
        </w:tc>
      </w:tr>
    </w:tbl>
    <w:p w:rsidR="006018FD" w:rsidRPr="005D78A9" w:rsidRDefault="006018FD" w:rsidP="006018FD">
      <w:pPr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rPr>
          <w:rFonts w:ascii="Times New Roman" w:hAnsi="Times New Roman"/>
          <w:sz w:val="25"/>
          <w:szCs w:val="25"/>
          <w:lang w:val="ru-RU"/>
        </w:rPr>
        <w:sectPr w:rsidR="006018FD" w:rsidRPr="005D78A9" w:rsidSect="009F5B2A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jc w:val="right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bookmarkStart w:id="13" w:name="_GoBack"/>
      <w:bookmarkEnd w:id="13"/>
      <w:r w:rsidRPr="005D78A9">
        <w:rPr>
          <w:rFonts w:ascii="Times New Roman" w:hAnsi="Times New Roman"/>
          <w:sz w:val="25"/>
          <w:szCs w:val="25"/>
          <w:lang w:val="ru-RU"/>
        </w:rPr>
        <w:t xml:space="preserve">Приложение </w:t>
      </w:r>
      <w:r w:rsidRPr="005D78A9">
        <w:rPr>
          <w:rFonts w:ascii="Times New Roman" w:hAnsi="Times New Roman"/>
          <w:sz w:val="25"/>
          <w:szCs w:val="25"/>
        </w:rPr>
        <w:t>N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4</w:t>
      </w:r>
    </w:p>
    <w:p w:rsidR="006018FD" w:rsidRPr="005D78A9" w:rsidRDefault="006018FD" w:rsidP="006018FD">
      <w:pPr>
        <w:jc w:val="right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 xml:space="preserve">к административному регламенту </w:t>
      </w:r>
    </w:p>
    <w:p w:rsidR="006018FD" w:rsidRPr="005D78A9" w:rsidRDefault="006018FD" w:rsidP="006018FD">
      <w:pPr>
        <w:jc w:val="right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 xml:space="preserve">предоставления муниципальной услуги </w:t>
      </w:r>
    </w:p>
    <w:p w:rsidR="006018FD" w:rsidRPr="005D78A9" w:rsidRDefault="006018FD" w:rsidP="006018FD">
      <w:pPr>
        <w:jc w:val="right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 xml:space="preserve">"Выдача разрешения вступить в брак </w:t>
      </w:r>
    </w:p>
    <w:p w:rsidR="006018FD" w:rsidRPr="005D78A9" w:rsidRDefault="006018FD" w:rsidP="006018FD">
      <w:pPr>
        <w:jc w:val="right"/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  <w:lang w:val="ru-RU"/>
        </w:rPr>
        <w:t xml:space="preserve">несовершеннолетним лицам, </w:t>
      </w:r>
    </w:p>
    <w:p w:rsidR="006018FD" w:rsidRPr="005D78A9" w:rsidRDefault="006018FD" w:rsidP="006018FD">
      <w:pPr>
        <w:jc w:val="right"/>
        <w:rPr>
          <w:rFonts w:ascii="Times New Roman" w:hAnsi="Times New Roman"/>
          <w:sz w:val="25"/>
          <w:szCs w:val="25"/>
          <w:lang w:val="ru-RU"/>
        </w:rPr>
      </w:pPr>
      <w:proofErr w:type="gramStart"/>
      <w:r w:rsidRPr="005D78A9">
        <w:rPr>
          <w:rFonts w:ascii="Times New Roman" w:hAnsi="Times New Roman"/>
          <w:sz w:val="25"/>
          <w:szCs w:val="25"/>
          <w:lang w:val="ru-RU"/>
        </w:rPr>
        <w:t>достигшим</w:t>
      </w:r>
      <w:proofErr w:type="gramEnd"/>
      <w:r w:rsidRPr="005D78A9">
        <w:rPr>
          <w:rFonts w:ascii="Times New Roman" w:hAnsi="Times New Roman"/>
          <w:sz w:val="25"/>
          <w:szCs w:val="25"/>
          <w:lang w:val="ru-RU"/>
        </w:rPr>
        <w:t xml:space="preserve"> возраста 16 лет" </w:t>
      </w:r>
    </w:p>
    <w:p w:rsidR="006018FD" w:rsidRPr="005D78A9" w:rsidRDefault="006018FD" w:rsidP="006018FD">
      <w:pPr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jc w:val="center"/>
        <w:rPr>
          <w:rFonts w:ascii="Times New Roman" w:hAnsi="Times New Roman"/>
          <w:b/>
          <w:bCs/>
          <w:sz w:val="25"/>
          <w:szCs w:val="25"/>
          <w:lang w:val="ru-RU"/>
        </w:rPr>
      </w:pPr>
      <w:bookmarkStart w:id="14" w:name="p811"/>
      <w:bookmarkEnd w:id="14"/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 xml:space="preserve">СОСТАВ, </w:t>
      </w:r>
    </w:p>
    <w:p w:rsidR="006018FD" w:rsidRPr="005D78A9" w:rsidRDefault="006018FD" w:rsidP="006018FD">
      <w:pPr>
        <w:jc w:val="center"/>
        <w:rPr>
          <w:rFonts w:ascii="Times New Roman" w:hAnsi="Times New Roman"/>
          <w:b/>
          <w:bCs/>
          <w:sz w:val="25"/>
          <w:szCs w:val="25"/>
          <w:lang w:val="ru-RU"/>
        </w:rPr>
      </w:pPr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 xml:space="preserve">ПОСЛЕДОВАТЕЛЬНОСТЬ И СРОКИ ВЫПОЛНЕНИЯ </w:t>
      </w:r>
      <w:proofErr w:type="gramStart"/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>АДМИНИСТРАТИВНЫХ</w:t>
      </w:r>
      <w:proofErr w:type="gramEnd"/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 xml:space="preserve"> </w:t>
      </w:r>
    </w:p>
    <w:p w:rsidR="006018FD" w:rsidRPr="005D78A9" w:rsidRDefault="006018FD" w:rsidP="006018FD">
      <w:pPr>
        <w:jc w:val="center"/>
        <w:rPr>
          <w:rFonts w:ascii="Times New Roman" w:hAnsi="Times New Roman"/>
          <w:b/>
          <w:bCs/>
          <w:sz w:val="25"/>
          <w:szCs w:val="25"/>
          <w:lang w:val="ru-RU"/>
        </w:rPr>
      </w:pPr>
      <w:r w:rsidRPr="005D78A9">
        <w:rPr>
          <w:rFonts w:ascii="Times New Roman" w:hAnsi="Times New Roman"/>
          <w:b/>
          <w:bCs/>
          <w:sz w:val="25"/>
          <w:szCs w:val="25"/>
          <w:lang w:val="ru-RU"/>
        </w:rPr>
        <w:t xml:space="preserve">ПРОЦЕДУР (ДЕЙСТВИЙ) ПРИ ПРЕДОСТАВЛЕНИИ МУНИЦИПАЛЬНОЙ УСЛУГИ </w:t>
      </w:r>
    </w:p>
    <w:p w:rsidR="006018FD" w:rsidRPr="005D78A9" w:rsidRDefault="006018FD" w:rsidP="006018FD">
      <w:pPr>
        <w:rPr>
          <w:rFonts w:ascii="Times New Roman" w:hAnsi="Times New Roman"/>
          <w:sz w:val="25"/>
          <w:szCs w:val="25"/>
          <w:lang w:val="ru-RU"/>
        </w:rPr>
      </w:pPr>
      <w:r w:rsidRPr="005D78A9">
        <w:rPr>
          <w:rFonts w:ascii="Times New Roman" w:hAnsi="Times New Roman"/>
          <w:sz w:val="25"/>
          <w:szCs w:val="25"/>
        </w:rPr>
        <w:t> </w:t>
      </w:r>
      <w:r w:rsidRPr="005D78A9">
        <w:rPr>
          <w:rFonts w:ascii="Times New Roman" w:hAnsi="Times New Roman"/>
          <w:sz w:val="25"/>
          <w:szCs w:val="25"/>
          <w:lang w:val="ru-RU"/>
        </w:rPr>
        <w:t xml:space="preserve"> 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2314"/>
        <w:gridCol w:w="1966"/>
        <w:gridCol w:w="1907"/>
        <w:gridCol w:w="1962"/>
        <w:gridCol w:w="2322"/>
        <w:gridCol w:w="1962"/>
        <w:gridCol w:w="2138"/>
      </w:tblGrid>
      <w:tr w:rsidR="006018FD" w:rsidRPr="005D78A9" w:rsidTr="006018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Основание для начала административной процедуры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Содержание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административных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действий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Срок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выполнения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административных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действий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Должностное лицо, ответственное за выполнение административного действия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Место выполнения административного действия/используемая информационная система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Критерии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принятия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решения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Результат административного действия, способ фиксации </w:t>
            </w:r>
          </w:p>
        </w:tc>
      </w:tr>
      <w:tr w:rsidR="006018FD" w:rsidRPr="005D78A9" w:rsidTr="006018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7 </w:t>
            </w:r>
          </w:p>
        </w:tc>
      </w:tr>
      <w:tr w:rsidR="006018FD" w:rsidRPr="005D78A9" w:rsidTr="006018FD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bookmarkStart w:id="15" w:name="p829"/>
            <w:bookmarkEnd w:id="15"/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1. Прием заявления и документов и (или) информации, необходимых для предоставления муниципальной услуги (проверка документов и регистрация заявления) </w:t>
            </w:r>
          </w:p>
        </w:tc>
      </w:tr>
      <w:tr w:rsidR="006018FD" w:rsidRPr="005D78A9" w:rsidTr="006018F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>Поступление заявления</w:t>
            </w: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 </w:t>
            </w: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>и документов</w:t>
            </w: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 </w:t>
            </w: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>для предоставления муниципальной</w:t>
            </w: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 </w:t>
            </w: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услуги в Орган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285" w:history="1">
              <w:r w:rsidRPr="005D78A9">
                <w:rPr>
                  <w:rFonts w:ascii="Times New Roman" w:eastAsiaTheme="minorEastAsia" w:hAnsi="Times New Roman"/>
                  <w:sz w:val="25"/>
                  <w:szCs w:val="25"/>
                  <w:lang w:val="ru-RU"/>
                </w:rPr>
                <w:t>пунктом 3.7</w:t>
              </w:r>
            </w:hyperlink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, </w:t>
            </w:r>
            <w:hyperlink w:anchor="p286" w:history="1">
              <w:r w:rsidRPr="005D78A9">
                <w:rPr>
                  <w:rFonts w:ascii="Times New Roman" w:eastAsiaTheme="minorEastAsia" w:hAnsi="Times New Roman"/>
                  <w:sz w:val="25"/>
                  <w:szCs w:val="25"/>
                  <w:lang w:val="ru-RU"/>
                </w:rPr>
                <w:t>3.8</w:t>
              </w:r>
            </w:hyperlink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 настоящего административно</w:t>
            </w: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lastRenderedPageBreak/>
              <w:t xml:space="preserve">го регламента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lastRenderedPageBreak/>
              <w:t xml:space="preserve">Не более 1 рабочего дня (в режиме реального времени) со дня регистрации заявления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Должностное лицо Органа ответственное за прием заявления и документов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Орган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Наличие заявления и прилагаемых к нему документов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Регистрация заявления и документов в Органе (присвоение номера и датирование); </w:t>
            </w:r>
          </w:p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назначение должностного лица Органа ответственного за </w:t>
            </w: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lastRenderedPageBreak/>
              <w:t xml:space="preserve">предоставление муниципальной услуги, и передача ему документов. </w:t>
            </w:r>
          </w:p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Результат фиксируется в системе электронного документооборота и/или журналах входящей/исходящей корреспонденции </w:t>
            </w:r>
          </w:p>
        </w:tc>
      </w:tr>
      <w:tr w:rsidR="006018FD" w:rsidRPr="005D78A9" w:rsidTr="006018F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В случае отсутствия оснований для отказа в приеме документов, предусмотренных </w:t>
            </w:r>
            <w:hyperlink w:anchor="p285" w:history="1">
              <w:r w:rsidRPr="005D78A9">
                <w:rPr>
                  <w:rFonts w:ascii="Times New Roman" w:eastAsiaTheme="minorEastAsia" w:hAnsi="Times New Roman"/>
                  <w:sz w:val="25"/>
                  <w:szCs w:val="25"/>
                  <w:lang w:val="ru-RU"/>
                </w:rPr>
                <w:t>пунктом 3.7</w:t>
              </w:r>
            </w:hyperlink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, </w:t>
            </w:r>
            <w:hyperlink w:anchor="p286" w:history="1">
              <w:r w:rsidRPr="005D78A9">
                <w:rPr>
                  <w:rFonts w:ascii="Times New Roman" w:eastAsiaTheme="minorEastAsia" w:hAnsi="Times New Roman"/>
                  <w:sz w:val="25"/>
                  <w:szCs w:val="25"/>
                  <w:lang w:val="ru-RU"/>
                </w:rPr>
                <w:t>3.8</w:t>
              </w:r>
            </w:hyperlink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 настоящего 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Должностное лицо Органа ответственное за прием заявления и документов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Орган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Наличие заявления и прилагаемых к нему документов, отсутствие основания отказа в приеме документов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Регистрация заявления и документов в Органе (присвоение номера и датирование); </w:t>
            </w:r>
          </w:p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назначение должностного лица Органа ответственного за предоставление муниципальной услуги, и передача ему документов. </w:t>
            </w:r>
          </w:p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Результат фиксируется в системе электронного </w:t>
            </w: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lastRenderedPageBreak/>
              <w:t xml:space="preserve">документооборота и/или журналах входящей (исходящей) корреспонденции </w:t>
            </w:r>
          </w:p>
        </w:tc>
      </w:tr>
      <w:tr w:rsidR="006018FD" w:rsidRPr="005D78A9" w:rsidTr="006018FD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lastRenderedPageBreak/>
              <w:t xml:space="preserve">2. Межведомственное информационное взаимодействие (получение сведений посредством СМЭВ) </w:t>
            </w:r>
          </w:p>
        </w:tc>
      </w:tr>
      <w:tr w:rsidR="006018FD" w:rsidRPr="005D78A9" w:rsidTr="006018F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>Пакет зарегистрированных документов, поступивших должностному</w:t>
            </w: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 </w:t>
            </w: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>лицу, ответственному</w:t>
            </w: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 </w:t>
            </w: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за предоставление муниципальной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Направление межведомственных запросов в органы и организации, указанные в </w:t>
            </w:r>
            <w:hyperlink w:anchor="p72" w:history="1">
              <w:r w:rsidRPr="005D78A9">
                <w:rPr>
                  <w:rFonts w:ascii="Times New Roman" w:eastAsiaTheme="minorEastAsia" w:hAnsi="Times New Roman"/>
                  <w:sz w:val="25"/>
                  <w:szCs w:val="25"/>
                  <w:lang w:val="ru-RU"/>
                </w:rPr>
                <w:t>пункте 2.3</w:t>
              </w:r>
            </w:hyperlink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 настоящего административного регламента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В день регистрации заявления и документов (в режиме реального времени) не более 5 рабочих дней со дня регистрации заявления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Должностное лицо Органа ответственное за прием регистрацию заявления и документов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Орган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, СМЭВ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Отсутствие документов, необходимых для предоставления муниципальной услуги, находящихся в распоряжении государственных органов (организаций)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279" w:history="1">
              <w:r w:rsidRPr="005D78A9">
                <w:rPr>
                  <w:rFonts w:ascii="Times New Roman" w:eastAsiaTheme="minorEastAsia" w:hAnsi="Times New Roman"/>
                  <w:sz w:val="25"/>
                  <w:szCs w:val="25"/>
                  <w:lang w:val="ru-RU"/>
                </w:rPr>
                <w:t>пунктам 3.5</w:t>
              </w:r>
            </w:hyperlink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 настоящего административного регламента, в том числе с использованием СМЭВ </w:t>
            </w:r>
          </w:p>
        </w:tc>
      </w:tr>
      <w:tr w:rsidR="006018FD" w:rsidRPr="005D78A9" w:rsidTr="006018F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Получение ответов на межведомственные запросы, формирование полного комплекта документов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Должностное лицо Органа ответственное за прием и регистрацию заявления и документов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Орган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, СМЭВ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Отсутствие документов, необходимых для предоставления муниципальной услуги, находящихся в распоряжении государственных органов (организаций)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Получение документов (сведений), необходимых для предоставления муниципальной услуги </w:t>
            </w:r>
          </w:p>
        </w:tc>
      </w:tr>
      <w:tr w:rsidR="006018FD" w:rsidRPr="005D78A9" w:rsidTr="006018FD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lastRenderedPageBreak/>
              <w:t xml:space="preserve">3. Приостановление предоставления муниципальной услуги - не предусмотрено настоящим административным регламентом </w:t>
            </w:r>
          </w:p>
        </w:tc>
      </w:tr>
      <w:tr w:rsidR="006018FD" w:rsidRPr="005D78A9" w:rsidTr="006018FD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4.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Рассмотрение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документов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и </w:t>
            </w: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сведений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</w:tc>
      </w:tr>
      <w:tr w:rsidR="006018FD" w:rsidRPr="005D78A9" w:rsidTr="006018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>Пакет зарегистрированных документов, поступивших должностному лицу Органа ответственному</w:t>
            </w: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 </w:t>
            </w: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за предоставление муниципальной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Проведение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не более 8 рабочих дней со дня регистрации заявления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Должностное лицо Органа ответственное за предоставление муниципальной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Орган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Основания отказа в предоставлении муниципальной услуги, предусмотренные </w:t>
            </w:r>
            <w:hyperlink w:anchor="p288" w:history="1">
              <w:r w:rsidRPr="005D78A9">
                <w:rPr>
                  <w:rFonts w:ascii="Times New Roman" w:eastAsiaTheme="minorEastAsia" w:hAnsi="Times New Roman"/>
                  <w:sz w:val="25"/>
                  <w:szCs w:val="25"/>
                  <w:lang w:val="ru-RU"/>
                </w:rPr>
                <w:t>пунктом 3.10</w:t>
              </w:r>
            </w:hyperlink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 настоящего административного регламента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Проект результата предоставления муниципальной услуги. </w:t>
            </w:r>
          </w:p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Результат фиксируется в системе электронного документооборота </w:t>
            </w:r>
          </w:p>
        </w:tc>
      </w:tr>
      <w:tr w:rsidR="006018FD" w:rsidRPr="005D78A9" w:rsidTr="006018FD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5. Принятие решения о предоставлении (об отказе в предоставлении) муниципальной услуги </w:t>
            </w:r>
          </w:p>
        </w:tc>
      </w:tr>
      <w:tr w:rsidR="006018FD" w:rsidRPr="005D78A9" w:rsidTr="006018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>Проект</w:t>
            </w:r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 </w:t>
            </w: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результата предоставления муниципальной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Принятие решения о предоставления муниципальной услуги или об отказе в предоставлении услуги </w:t>
            </w:r>
          </w:p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Формирование решения о предоставлении муниципальной услуги или об отказе в предоставлении муниципальной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не более 9 рабочих дней со дня регистрации заявления (с учетом срока рассмотрения документов)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Должностное лицо Органа, ответственное за предоставление муниципальной услуги; </w:t>
            </w:r>
          </w:p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Должностное лицо </w:t>
            </w:r>
            <w:proofErr w:type="gramStart"/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>Органа</w:t>
            </w:r>
            <w:proofErr w:type="gramEnd"/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 уполномоченное на подписание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Орган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Соответствие заявления и прилагаемых к нему документов требованиям настоящего административного регламента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Подписанный результат предоставления муниципальной </w:t>
            </w:r>
            <w:proofErr w:type="gramStart"/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>услуги</w:t>
            </w:r>
            <w:proofErr w:type="gramEnd"/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 предусмотренный в </w:t>
            </w:r>
            <w:hyperlink w:anchor="p80" w:history="1">
              <w:r w:rsidRPr="005D78A9">
                <w:rPr>
                  <w:rFonts w:ascii="Times New Roman" w:eastAsiaTheme="minorEastAsia" w:hAnsi="Times New Roman"/>
                  <w:sz w:val="25"/>
                  <w:szCs w:val="25"/>
                  <w:lang w:val="ru-RU"/>
                </w:rPr>
                <w:t>пункте 2.4</w:t>
              </w:r>
            </w:hyperlink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 настоящего административного регламента </w:t>
            </w:r>
          </w:p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Результат фиксируется в системе электронного документооборота </w:t>
            </w:r>
          </w:p>
        </w:tc>
      </w:tr>
      <w:tr w:rsidR="006018FD" w:rsidRPr="005D78A9" w:rsidTr="006018FD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bookmarkStart w:id="16" w:name="p880"/>
            <w:bookmarkEnd w:id="16"/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6. Предоставление (выдача) результата муниципальной услуги </w:t>
            </w:r>
          </w:p>
        </w:tc>
      </w:tr>
      <w:tr w:rsidR="006018FD" w:rsidRPr="005D78A9" w:rsidTr="006018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Подписанный </w:t>
            </w: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lastRenderedPageBreak/>
              <w:t xml:space="preserve">результат предоставления муниципальной </w:t>
            </w:r>
            <w:proofErr w:type="gramStart"/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>услуги</w:t>
            </w:r>
            <w:proofErr w:type="gramEnd"/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 предусмотренный в </w:t>
            </w:r>
            <w:hyperlink w:anchor="p80" w:history="1">
              <w:r w:rsidRPr="005D78A9">
                <w:rPr>
                  <w:rFonts w:ascii="Times New Roman" w:eastAsiaTheme="minorEastAsia" w:hAnsi="Times New Roman"/>
                  <w:sz w:val="25"/>
                  <w:szCs w:val="25"/>
                  <w:lang w:val="ru-RU"/>
                </w:rPr>
                <w:t>пункте 2.4</w:t>
              </w:r>
            </w:hyperlink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 настоящего административного регламента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lastRenderedPageBreak/>
              <w:t xml:space="preserve">Выдача </w:t>
            </w: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lastRenderedPageBreak/>
              <w:t xml:space="preserve">заявителю результата предоставления муниципальной услуги, указанного в </w:t>
            </w:r>
            <w:hyperlink w:anchor="p80" w:history="1">
              <w:r w:rsidRPr="005D78A9">
                <w:rPr>
                  <w:rFonts w:ascii="Times New Roman" w:eastAsiaTheme="minorEastAsia" w:hAnsi="Times New Roman"/>
                  <w:sz w:val="25"/>
                  <w:szCs w:val="25"/>
                  <w:lang w:val="ru-RU"/>
                </w:rPr>
                <w:t>пункте 2.4</w:t>
              </w:r>
            </w:hyperlink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 настоящего административного регламента на бумажном носителе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lastRenderedPageBreak/>
              <w:t xml:space="preserve">В день </w:t>
            </w: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lastRenderedPageBreak/>
              <w:t xml:space="preserve">регистрации результата предоставления муниципальной услуги (в режиме реального времени) не более 1 рабочего дня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lastRenderedPageBreak/>
              <w:t xml:space="preserve">Должностное </w:t>
            </w: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lastRenderedPageBreak/>
              <w:t xml:space="preserve">лицо Органа, ответственное за предоставление муниципальной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lastRenderedPageBreak/>
              <w:t>Орган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Указание </w:t>
            </w: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lastRenderedPageBreak/>
              <w:t xml:space="preserve">заявителем в заявлении способа выдачи результата муниципальной услуги - на бумажном носителе при личном обращении в Орган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lastRenderedPageBreak/>
              <w:t xml:space="preserve">Выдача результата </w:t>
            </w: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lastRenderedPageBreak/>
              <w:t xml:space="preserve">муниципальной услуги заявителю при личном обращении в Орган на бумажном носителе, подтверждающего содержание электронного документа, заверенного печатью Органа. Результат фиксируется в системе электронного документооборота и/или журналах входящей (исходящей) корреспонденции </w:t>
            </w:r>
          </w:p>
        </w:tc>
      </w:tr>
      <w:tr w:rsidR="006018FD" w:rsidRPr="005D78A9" w:rsidTr="006018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lastRenderedPageBreak/>
              <w:t xml:space="preserve">Подписанный результат предоставления муниципальной </w:t>
            </w:r>
            <w:proofErr w:type="gramStart"/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>услуги</w:t>
            </w:r>
            <w:proofErr w:type="gramEnd"/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 предусмотренный в </w:t>
            </w:r>
            <w:hyperlink w:anchor="p80" w:history="1">
              <w:r w:rsidRPr="005D78A9">
                <w:rPr>
                  <w:rFonts w:ascii="Times New Roman" w:eastAsiaTheme="minorEastAsia" w:hAnsi="Times New Roman"/>
                  <w:sz w:val="25"/>
                  <w:szCs w:val="25"/>
                  <w:lang w:val="ru-RU"/>
                </w:rPr>
                <w:t>пункте 2.4</w:t>
              </w:r>
            </w:hyperlink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 настоящего административного регламента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Выдача заявителю результата предоставления муниципальной услуги, указанного в </w:t>
            </w:r>
            <w:hyperlink w:anchor="p80" w:history="1">
              <w:r w:rsidRPr="005D78A9">
                <w:rPr>
                  <w:rFonts w:ascii="Times New Roman" w:eastAsiaTheme="minorEastAsia" w:hAnsi="Times New Roman"/>
                  <w:sz w:val="25"/>
                  <w:szCs w:val="25"/>
                  <w:lang w:val="ru-RU"/>
                </w:rPr>
                <w:t>пункте 2.4</w:t>
              </w:r>
            </w:hyperlink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 настоящего административного регламента </w:t>
            </w: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lastRenderedPageBreak/>
              <w:t xml:space="preserve">направлением на бумажном носителе на почтовый адрес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lastRenderedPageBreak/>
              <w:t xml:space="preserve">В день регистрации результата предоставления муниципальной услуги (в режиме реального времени) не более 1 рабочего дня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Должностное лицо Органа ответственное за предоставление муниципальной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</w:rPr>
            </w:pPr>
            <w:proofErr w:type="spellStart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>Орган</w:t>
            </w:r>
            <w:proofErr w:type="spellEnd"/>
            <w:r w:rsidRPr="005D78A9">
              <w:rPr>
                <w:rFonts w:ascii="Times New Roman" w:eastAsiaTheme="minorEastAsia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Указание заявителем в заявлении способа выдачи результата муниципальной услуги - направлением на бумажном носителе на почтовый адрес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Выдача результата муниципальной услуги направлением на бумажном носителе подтверждающего содержание электронного документа, заверенного </w:t>
            </w: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lastRenderedPageBreak/>
              <w:t xml:space="preserve">печатью Органа направлением на почтовый адрес. Результат фиксируется в системе электронного документооборота и/или журналах входящей (исходящей) корреспонденции </w:t>
            </w:r>
          </w:p>
        </w:tc>
      </w:tr>
      <w:tr w:rsidR="006018FD" w:rsidRPr="005D78A9" w:rsidTr="006018FD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18FD" w:rsidRPr="005D78A9" w:rsidRDefault="006018FD" w:rsidP="00B13437">
            <w:pPr>
              <w:jc w:val="center"/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</w:pPr>
            <w:r w:rsidRPr="005D78A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lastRenderedPageBreak/>
              <w:t xml:space="preserve">7. Внесение результата муниципальной услуги в реестр решений - не предусмотрено настоящим административным регламентом </w:t>
            </w:r>
          </w:p>
        </w:tc>
      </w:tr>
    </w:tbl>
    <w:p w:rsidR="006018FD" w:rsidRPr="005D78A9" w:rsidRDefault="006018FD" w:rsidP="006018FD">
      <w:pPr>
        <w:rPr>
          <w:rFonts w:ascii="Times New Roman" w:hAnsi="Times New Roman"/>
          <w:sz w:val="25"/>
          <w:szCs w:val="25"/>
          <w:lang w:val="ru-RU"/>
        </w:rPr>
      </w:pPr>
    </w:p>
    <w:p w:rsidR="00A26D77" w:rsidRPr="005D78A9" w:rsidRDefault="00A26D77">
      <w:pPr>
        <w:rPr>
          <w:rFonts w:ascii="Times New Roman" w:hAnsi="Times New Roman"/>
          <w:sz w:val="28"/>
          <w:szCs w:val="28"/>
          <w:lang w:val="ru-RU"/>
        </w:rPr>
      </w:pPr>
    </w:p>
    <w:sectPr w:rsidR="00A26D77" w:rsidRPr="005D78A9" w:rsidSect="006018F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C0F" w:rsidRDefault="00523C0F" w:rsidP="006018FD">
      <w:r>
        <w:separator/>
      </w:r>
    </w:p>
  </w:endnote>
  <w:endnote w:type="continuationSeparator" w:id="0">
    <w:p w:rsidR="00523C0F" w:rsidRDefault="00523C0F" w:rsidP="00601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C0F" w:rsidRDefault="00523C0F" w:rsidP="006018FD">
      <w:r>
        <w:separator/>
      </w:r>
    </w:p>
  </w:footnote>
  <w:footnote w:type="continuationSeparator" w:id="0">
    <w:p w:rsidR="00523C0F" w:rsidRDefault="00523C0F" w:rsidP="006018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407D"/>
    <w:multiLevelType w:val="hybridMultilevel"/>
    <w:tmpl w:val="5A8C2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A699F"/>
    <w:multiLevelType w:val="multilevel"/>
    <w:tmpl w:val="DD5A7D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E5B7581"/>
    <w:multiLevelType w:val="hybridMultilevel"/>
    <w:tmpl w:val="B4329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F58E8"/>
    <w:multiLevelType w:val="hybridMultilevel"/>
    <w:tmpl w:val="B8E81C80"/>
    <w:lvl w:ilvl="0" w:tplc="496626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86C4368"/>
    <w:multiLevelType w:val="multilevel"/>
    <w:tmpl w:val="8084F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54B7"/>
    <w:rsid w:val="00003DF5"/>
    <w:rsid w:val="000B2DA9"/>
    <w:rsid w:val="000B381B"/>
    <w:rsid w:val="000B4187"/>
    <w:rsid w:val="000B576F"/>
    <w:rsid w:val="000F293E"/>
    <w:rsid w:val="0015481E"/>
    <w:rsid w:val="00182314"/>
    <w:rsid w:val="001A5492"/>
    <w:rsid w:val="001C56D2"/>
    <w:rsid w:val="001D604D"/>
    <w:rsid w:val="00211D67"/>
    <w:rsid w:val="00244F7F"/>
    <w:rsid w:val="00250875"/>
    <w:rsid w:val="00257CDC"/>
    <w:rsid w:val="00285986"/>
    <w:rsid w:val="002B6EA5"/>
    <w:rsid w:val="002C0870"/>
    <w:rsid w:val="003138F0"/>
    <w:rsid w:val="00322FFB"/>
    <w:rsid w:val="0034086C"/>
    <w:rsid w:val="003642B2"/>
    <w:rsid w:val="003644AF"/>
    <w:rsid w:val="00384AEE"/>
    <w:rsid w:val="00384C89"/>
    <w:rsid w:val="003D6148"/>
    <w:rsid w:val="003F5EBE"/>
    <w:rsid w:val="004140F0"/>
    <w:rsid w:val="0042614A"/>
    <w:rsid w:val="0043736C"/>
    <w:rsid w:val="00452703"/>
    <w:rsid w:val="004534CB"/>
    <w:rsid w:val="00455110"/>
    <w:rsid w:val="00467122"/>
    <w:rsid w:val="0049073B"/>
    <w:rsid w:val="004B001F"/>
    <w:rsid w:val="005070CC"/>
    <w:rsid w:val="00516FAA"/>
    <w:rsid w:val="00523C0F"/>
    <w:rsid w:val="005276D2"/>
    <w:rsid w:val="00532478"/>
    <w:rsid w:val="00532633"/>
    <w:rsid w:val="00560568"/>
    <w:rsid w:val="005A53D6"/>
    <w:rsid w:val="005D78A9"/>
    <w:rsid w:val="005E1D16"/>
    <w:rsid w:val="005E4E3C"/>
    <w:rsid w:val="005F3DA0"/>
    <w:rsid w:val="006018FD"/>
    <w:rsid w:val="006303C6"/>
    <w:rsid w:val="00644779"/>
    <w:rsid w:val="00685880"/>
    <w:rsid w:val="00694C83"/>
    <w:rsid w:val="006A7D21"/>
    <w:rsid w:val="006C6DE2"/>
    <w:rsid w:val="006D3EFD"/>
    <w:rsid w:val="006F477F"/>
    <w:rsid w:val="0070560D"/>
    <w:rsid w:val="0071174C"/>
    <w:rsid w:val="00715A42"/>
    <w:rsid w:val="00742DF9"/>
    <w:rsid w:val="007524E3"/>
    <w:rsid w:val="00782E35"/>
    <w:rsid w:val="007A4150"/>
    <w:rsid w:val="007C3A89"/>
    <w:rsid w:val="007D6724"/>
    <w:rsid w:val="007E60F3"/>
    <w:rsid w:val="007F0EF3"/>
    <w:rsid w:val="007F5AE4"/>
    <w:rsid w:val="0085603A"/>
    <w:rsid w:val="00875405"/>
    <w:rsid w:val="00893668"/>
    <w:rsid w:val="008A07C1"/>
    <w:rsid w:val="008A54B7"/>
    <w:rsid w:val="008B1CBE"/>
    <w:rsid w:val="008C1849"/>
    <w:rsid w:val="008C44F1"/>
    <w:rsid w:val="008F6800"/>
    <w:rsid w:val="00922D04"/>
    <w:rsid w:val="009C44ED"/>
    <w:rsid w:val="009F32EB"/>
    <w:rsid w:val="009F5B2A"/>
    <w:rsid w:val="00A237D0"/>
    <w:rsid w:val="00A24ADE"/>
    <w:rsid w:val="00A26D77"/>
    <w:rsid w:val="00A32538"/>
    <w:rsid w:val="00A37145"/>
    <w:rsid w:val="00A45A5F"/>
    <w:rsid w:val="00AA24DA"/>
    <w:rsid w:val="00AA7912"/>
    <w:rsid w:val="00AF5B5C"/>
    <w:rsid w:val="00B13437"/>
    <w:rsid w:val="00B25AC2"/>
    <w:rsid w:val="00B31192"/>
    <w:rsid w:val="00B328D9"/>
    <w:rsid w:val="00B77275"/>
    <w:rsid w:val="00BD5B8F"/>
    <w:rsid w:val="00BE0BB3"/>
    <w:rsid w:val="00BE29F7"/>
    <w:rsid w:val="00C50E84"/>
    <w:rsid w:val="00C666D3"/>
    <w:rsid w:val="00C97A70"/>
    <w:rsid w:val="00CB7C46"/>
    <w:rsid w:val="00CE25F7"/>
    <w:rsid w:val="00D039AC"/>
    <w:rsid w:val="00D217FE"/>
    <w:rsid w:val="00D4534E"/>
    <w:rsid w:val="00D7452C"/>
    <w:rsid w:val="00D8437B"/>
    <w:rsid w:val="00DB0B0D"/>
    <w:rsid w:val="00DD62C3"/>
    <w:rsid w:val="00DE3557"/>
    <w:rsid w:val="00DF2124"/>
    <w:rsid w:val="00E241F4"/>
    <w:rsid w:val="00E46A2A"/>
    <w:rsid w:val="00E71BE6"/>
    <w:rsid w:val="00E74FAD"/>
    <w:rsid w:val="00E75878"/>
    <w:rsid w:val="00E951BA"/>
    <w:rsid w:val="00E955D9"/>
    <w:rsid w:val="00EB1048"/>
    <w:rsid w:val="00EC074C"/>
    <w:rsid w:val="00EC08E9"/>
    <w:rsid w:val="00EC5066"/>
    <w:rsid w:val="00EF1EBC"/>
    <w:rsid w:val="00F074B9"/>
    <w:rsid w:val="00F45784"/>
    <w:rsid w:val="00F57417"/>
    <w:rsid w:val="00F74EEA"/>
    <w:rsid w:val="00F839C9"/>
    <w:rsid w:val="00F90B30"/>
    <w:rsid w:val="00F93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B7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8A54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4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A54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A54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4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4B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4B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4B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4B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4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A54B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54B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A54B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A54B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A54B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54B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A54B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A54B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A54B7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8A54B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8A54B7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A54B7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uiPriority w:val="11"/>
    <w:rsid w:val="008A54B7"/>
    <w:rPr>
      <w:rFonts w:ascii="Cambria" w:eastAsia="Times New Roman" w:hAnsi="Cambria"/>
      <w:sz w:val="24"/>
      <w:szCs w:val="24"/>
    </w:rPr>
  </w:style>
  <w:style w:type="character" w:styleId="a8">
    <w:name w:val="Strong"/>
    <w:basedOn w:val="a0"/>
    <w:uiPriority w:val="22"/>
    <w:qFormat/>
    <w:rsid w:val="008A54B7"/>
    <w:rPr>
      <w:b/>
      <w:bCs/>
    </w:rPr>
  </w:style>
  <w:style w:type="character" w:styleId="a9">
    <w:name w:val="Emphasis"/>
    <w:basedOn w:val="a0"/>
    <w:uiPriority w:val="20"/>
    <w:qFormat/>
    <w:rsid w:val="008A54B7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8A54B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8A54B7"/>
    <w:rPr>
      <w:i/>
    </w:rPr>
  </w:style>
  <w:style w:type="character" w:customStyle="1" w:styleId="22">
    <w:name w:val="Цитата 2 Знак"/>
    <w:basedOn w:val="a0"/>
    <w:link w:val="21"/>
    <w:uiPriority w:val="29"/>
    <w:rsid w:val="008A54B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A54B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A54B7"/>
    <w:rPr>
      <w:b/>
      <w:i/>
      <w:sz w:val="24"/>
    </w:rPr>
  </w:style>
  <w:style w:type="character" w:styleId="ad">
    <w:name w:val="Subtle Emphasis"/>
    <w:uiPriority w:val="19"/>
    <w:qFormat/>
    <w:rsid w:val="008A54B7"/>
    <w:rPr>
      <w:i/>
      <w:color w:val="5A5A5A"/>
    </w:rPr>
  </w:style>
  <w:style w:type="character" w:styleId="ae">
    <w:name w:val="Intense Emphasis"/>
    <w:basedOn w:val="a0"/>
    <w:uiPriority w:val="21"/>
    <w:qFormat/>
    <w:rsid w:val="008A54B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A54B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A54B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A54B7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A54B7"/>
    <w:pPr>
      <w:outlineLvl w:val="9"/>
    </w:pPr>
  </w:style>
  <w:style w:type="paragraph" w:styleId="af3">
    <w:name w:val="Normal (Web)"/>
    <w:basedOn w:val="a"/>
    <w:uiPriority w:val="99"/>
    <w:semiHidden/>
    <w:unhideWhenUsed/>
    <w:rsid w:val="008A54B7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8A54B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A54B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018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018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6">
    <w:name w:val="Hyperlink"/>
    <w:basedOn w:val="a0"/>
    <w:uiPriority w:val="99"/>
    <w:unhideWhenUsed/>
    <w:rsid w:val="006018FD"/>
    <w:rPr>
      <w:color w:val="0000FF"/>
      <w:u w:val="single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6018FD"/>
    <w:rPr>
      <w:rFonts w:ascii="Times New Roman" w:eastAsia="Times New Roman" w:hAnsi="Times New Roman"/>
      <w:sz w:val="20"/>
      <w:szCs w:val="20"/>
      <w:lang w:eastAsia="ru-RU"/>
    </w:rPr>
  </w:style>
  <w:style w:type="paragraph" w:styleId="af8">
    <w:name w:val="annotation text"/>
    <w:basedOn w:val="a"/>
    <w:link w:val="af7"/>
    <w:uiPriority w:val="99"/>
    <w:semiHidden/>
    <w:unhideWhenUsed/>
    <w:rsid w:val="006018FD"/>
    <w:rPr>
      <w:rFonts w:ascii="Times New Roman" w:hAnsi="Times New Roman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f8"/>
    <w:uiPriority w:val="99"/>
    <w:semiHidden/>
    <w:rsid w:val="006018FD"/>
    <w:rPr>
      <w:sz w:val="20"/>
      <w:szCs w:val="20"/>
    </w:rPr>
  </w:style>
  <w:style w:type="character" w:customStyle="1" w:styleId="af9">
    <w:name w:val="Тема примечания Знак"/>
    <w:basedOn w:val="af7"/>
    <w:link w:val="afa"/>
    <w:uiPriority w:val="99"/>
    <w:semiHidden/>
    <w:rsid w:val="006018FD"/>
    <w:rPr>
      <w:b/>
      <w:bCs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6018FD"/>
    <w:rPr>
      <w:b/>
      <w:bCs/>
    </w:rPr>
  </w:style>
  <w:style w:type="character" w:customStyle="1" w:styleId="12">
    <w:name w:val="Тема примечания Знак1"/>
    <w:basedOn w:val="11"/>
    <w:link w:val="afa"/>
    <w:uiPriority w:val="99"/>
    <w:semiHidden/>
    <w:rsid w:val="006018FD"/>
    <w:rPr>
      <w:b/>
      <w:bCs/>
    </w:rPr>
  </w:style>
  <w:style w:type="paragraph" w:styleId="afb">
    <w:name w:val="footnote text"/>
    <w:basedOn w:val="a"/>
    <w:link w:val="afc"/>
    <w:uiPriority w:val="99"/>
    <w:semiHidden/>
    <w:unhideWhenUsed/>
    <w:rsid w:val="006018FD"/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fc">
    <w:name w:val="Текст сноски Знак"/>
    <w:basedOn w:val="a0"/>
    <w:link w:val="afb"/>
    <w:uiPriority w:val="99"/>
    <w:semiHidden/>
    <w:rsid w:val="006018FD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Standard">
    <w:name w:val="Standard"/>
    <w:rsid w:val="006018FD"/>
    <w:pPr>
      <w:suppressAutoHyphens/>
      <w:autoSpaceDN w:val="0"/>
    </w:pPr>
    <w:rPr>
      <w:rFonts w:ascii="Times New Roman" w:hAnsi="Times New Roman"/>
      <w:kern w:val="3"/>
    </w:rPr>
  </w:style>
  <w:style w:type="character" w:styleId="afd">
    <w:name w:val="annotation reference"/>
    <w:basedOn w:val="a0"/>
    <w:uiPriority w:val="99"/>
    <w:semiHidden/>
    <w:unhideWhenUsed/>
    <w:rsid w:val="006018FD"/>
    <w:rPr>
      <w:sz w:val="16"/>
      <w:szCs w:val="16"/>
    </w:rPr>
  </w:style>
  <w:style w:type="character" w:styleId="afe">
    <w:name w:val="footnote reference"/>
    <w:basedOn w:val="a0"/>
    <w:uiPriority w:val="99"/>
    <w:semiHidden/>
    <w:unhideWhenUsed/>
    <w:rsid w:val="006018FD"/>
    <w:rPr>
      <w:vertAlign w:val="superscript"/>
    </w:rPr>
  </w:style>
  <w:style w:type="numbering" w:customStyle="1" w:styleId="13">
    <w:name w:val="Нет списка1"/>
    <w:next w:val="a2"/>
    <w:uiPriority w:val="99"/>
    <w:semiHidden/>
    <w:unhideWhenUsed/>
    <w:rsid w:val="006018FD"/>
  </w:style>
  <w:style w:type="numbering" w:customStyle="1" w:styleId="110">
    <w:name w:val="Нет списка11"/>
    <w:next w:val="a2"/>
    <w:uiPriority w:val="99"/>
    <w:semiHidden/>
    <w:unhideWhenUsed/>
    <w:rsid w:val="006018FD"/>
  </w:style>
  <w:style w:type="character" w:styleId="aff">
    <w:name w:val="FollowedHyperlink"/>
    <w:basedOn w:val="a0"/>
    <w:uiPriority w:val="99"/>
    <w:semiHidden/>
    <w:unhideWhenUsed/>
    <w:rsid w:val="006018FD"/>
    <w:rPr>
      <w:color w:val="800080"/>
      <w:u w:val="single"/>
    </w:rPr>
  </w:style>
  <w:style w:type="table" w:styleId="aff0">
    <w:name w:val="Table Grid"/>
    <w:basedOn w:val="a1"/>
    <w:uiPriority w:val="39"/>
    <w:rsid w:val="006018F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6018FD"/>
  </w:style>
  <w:style w:type="numbering" w:customStyle="1" w:styleId="120">
    <w:name w:val="Нет списка12"/>
    <w:next w:val="a2"/>
    <w:uiPriority w:val="99"/>
    <w:semiHidden/>
    <w:unhideWhenUsed/>
    <w:rsid w:val="006018FD"/>
  </w:style>
  <w:style w:type="paragraph" w:styleId="HTML">
    <w:name w:val="HTML Preformatted"/>
    <w:basedOn w:val="a"/>
    <w:link w:val="HTML0"/>
    <w:uiPriority w:val="99"/>
    <w:semiHidden/>
    <w:unhideWhenUsed/>
    <w:rsid w:val="006018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018FD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f1">
    <w:name w:val="header"/>
    <w:basedOn w:val="a"/>
    <w:link w:val="aff2"/>
    <w:uiPriority w:val="99"/>
    <w:unhideWhenUsed/>
    <w:rsid w:val="006018FD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ff2">
    <w:name w:val="Верхний колонтитул Знак"/>
    <w:basedOn w:val="a0"/>
    <w:link w:val="aff1"/>
    <w:uiPriority w:val="99"/>
    <w:rsid w:val="006018FD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f3">
    <w:name w:val="footer"/>
    <w:basedOn w:val="a"/>
    <w:link w:val="aff4"/>
    <w:uiPriority w:val="99"/>
    <w:unhideWhenUsed/>
    <w:rsid w:val="006018FD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ff4">
    <w:name w:val="Нижний колонтитул Знак"/>
    <w:basedOn w:val="a0"/>
    <w:link w:val="aff3"/>
    <w:uiPriority w:val="99"/>
    <w:rsid w:val="006018FD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ConsPlusTitle">
    <w:name w:val="ConsPlusTitle"/>
    <w:uiPriority w:val="99"/>
    <w:rsid w:val="006018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5">
    <w:name w:val="Body Text Indent"/>
    <w:basedOn w:val="a"/>
    <w:link w:val="aff6"/>
    <w:uiPriority w:val="99"/>
    <w:rsid w:val="006018FD"/>
    <w:pPr>
      <w:spacing w:after="120" w:line="276" w:lineRule="auto"/>
      <w:ind w:left="283"/>
    </w:pPr>
    <w:rPr>
      <w:rFonts w:ascii="Times New Roman" w:eastAsia="Calibri" w:hAnsi="Times New Roman"/>
      <w:sz w:val="28"/>
      <w:szCs w:val="28"/>
      <w:lang w:val="ru-RU" w:bidi="ar-SA"/>
    </w:rPr>
  </w:style>
  <w:style w:type="character" w:customStyle="1" w:styleId="aff6">
    <w:name w:val="Основной текст с отступом Знак"/>
    <w:basedOn w:val="a0"/>
    <w:link w:val="aff5"/>
    <w:uiPriority w:val="99"/>
    <w:rsid w:val="006018FD"/>
    <w:rPr>
      <w:rFonts w:ascii="Times New Roman" w:eastAsia="Calibri" w:hAnsi="Times New Roman"/>
      <w:sz w:val="28"/>
      <w:szCs w:val="28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34&amp;dst=100055&amp;field=134&amp;date=07.04.2025" TargetMode="External"/><Relationship Id="rId13" Type="http://schemas.openxmlformats.org/officeDocument/2006/relationships/hyperlink" Target="https://login.consultant.ru/link/?req=doc&amp;base=LAW&amp;n=494996&amp;dst=339&amp;field=134&amp;date=05.06.202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096&amp;n=245055&amp;dst=100046&amp;field=134&amp;date=07.04.2025" TargetMode="External"/><Relationship Id="rId17" Type="http://schemas.openxmlformats.org/officeDocument/2006/relationships/hyperlink" Target="https://login.consultant.ru/link/?req=doc&amp;base=LAW&amp;n=483355&amp;dst=100273&amp;field=134&amp;date=05.06.20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asrya-r11.gosweb.gosuslugi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95208&amp;date=07.04.20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94996&amp;dst=244&amp;field=134&amp;date=05.06.2025" TargetMode="External"/><Relationship Id="rId10" Type="http://schemas.openxmlformats.org/officeDocument/2006/relationships/hyperlink" Target="https://login.consultant.ru/link/?req=doc&amp;base=LAW&amp;n=494996&amp;date=07.04.202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233&amp;date=07.04.2025" TargetMode="External"/><Relationship Id="rId14" Type="http://schemas.openxmlformats.org/officeDocument/2006/relationships/hyperlink" Target="https://login.consultant.ru/link/?req=doc&amp;base=LAW&amp;n=494996&amp;dst=335&amp;field=134&amp;date=05.06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25</Pages>
  <Words>7756</Words>
  <Characters>44212</Characters>
  <Application>Microsoft Office Word</Application>
  <DocSecurity>0</DocSecurity>
  <Lines>368</Lines>
  <Paragraphs>103</Paragraphs>
  <ScaleCrop>false</ScaleCrop>
  <Company/>
  <LinksUpToDate>false</LinksUpToDate>
  <CharactersWithSpaces>51865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15</cp:revision>
  <dcterms:created xsi:type="dcterms:W3CDTF">2025-07-04T14:35:00Z</dcterms:created>
  <dcterms:modified xsi:type="dcterms:W3CDTF">2025-07-04T14:41:00Z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