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94" w:rsidRPr="00663F20" w:rsidRDefault="00535D94" w:rsidP="0053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8.2pt;margin-top:-13.95pt;width:113.25pt;height:28.5pt;z-index:251660288" strokecolor="white">
            <v:textbox>
              <w:txbxContent>
                <w:p w:rsidR="00535D94" w:rsidRPr="00714613" w:rsidRDefault="00535D94" w:rsidP="00535D9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838200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D94" w:rsidRPr="00663F20" w:rsidRDefault="00535D94" w:rsidP="00535D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«ДİАСЕРЪЯ»</w:t>
      </w:r>
      <w:r w:rsidRPr="00663F20">
        <w:rPr>
          <w:rFonts w:ascii="Times New Roman" w:hAnsi="Times New Roman" w:cs="Times New Roman"/>
          <w:b/>
          <w:bCs/>
          <w:sz w:val="28"/>
          <w:szCs w:val="28"/>
        </w:rPr>
        <w:t xml:space="preserve"> СИКТ ОВМÖДЧÖМИНСА</w:t>
      </w:r>
      <w:r w:rsidRPr="00663F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3F20">
        <w:rPr>
          <w:rFonts w:ascii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535D94" w:rsidRPr="00663F20" w:rsidRDefault="00535D94" w:rsidP="00535D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«ДИАСЁРЪЯ»</w:t>
      </w:r>
    </w:p>
    <w:p w:rsidR="00535D94" w:rsidRPr="00663F20" w:rsidRDefault="00535D94" w:rsidP="00535D94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3F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535D94" w:rsidRPr="00663F20" w:rsidRDefault="00535D94" w:rsidP="00535D94">
      <w:pPr>
        <w:widowControl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63F20">
        <w:rPr>
          <w:rFonts w:ascii="Times New Roman" w:hAnsi="Times New Roman" w:cs="Times New Roman"/>
          <w:u w:val="single"/>
        </w:rPr>
        <w:t>168091, Республика Коми,  Усть-Куломский район, п. Диасёръя, ул. Домны Каликовой, д.28</w:t>
      </w:r>
    </w:p>
    <w:p w:rsidR="00535D94" w:rsidRPr="00663F20" w:rsidRDefault="00535D94" w:rsidP="00535D9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5D94" w:rsidRPr="00663F20" w:rsidRDefault="00535D94" w:rsidP="00535D9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20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663F20">
        <w:rPr>
          <w:rFonts w:ascii="Times New Roman" w:hAnsi="Times New Roman" w:cs="Times New Roman"/>
          <w:b/>
          <w:sz w:val="28"/>
          <w:szCs w:val="28"/>
        </w:rPr>
        <w:t>Ы</w:t>
      </w:r>
      <w:proofErr w:type="gramEnd"/>
      <w:r w:rsidRPr="00663F20">
        <w:rPr>
          <w:rFonts w:ascii="Times New Roman" w:hAnsi="Times New Roman" w:cs="Times New Roman"/>
          <w:b/>
          <w:sz w:val="28"/>
          <w:szCs w:val="28"/>
        </w:rPr>
        <w:t xml:space="preserve"> В К Ö Р Т Ö Д</w:t>
      </w:r>
    </w:p>
    <w:p w:rsidR="00535D94" w:rsidRDefault="00535D94" w:rsidP="00535D9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63F20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663F20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3197A" w:rsidRDefault="0073197A" w:rsidP="00535D9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197A" w:rsidRPr="00663F20" w:rsidRDefault="0073197A" w:rsidP="00535D9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5D94" w:rsidRPr="00260274" w:rsidRDefault="0073197A" w:rsidP="00112CF9">
      <w:pPr>
        <w:widowControl w:val="0"/>
        <w:spacing w:after="720" w:line="240" w:lineRule="auto"/>
        <w:rPr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D94" w:rsidRPr="00720211">
        <w:rPr>
          <w:rFonts w:ascii="Times New Roman" w:eastAsia="Times New Roman" w:hAnsi="Times New Roman" w:cs="Times New Roman"/>
          <w:sz w:val="28"/>
          <w:szCs w:val="20"/>
          <w:lang w:eastAsia="ru-RU"/>
        </w:rPr>
        <w:t>25 ноября 2024 года</w:t>
      </w:r>
      <w:r w:rsidR="00535D94" w:rsidRPr="00663F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535D94" w:rsidRPr="00663F2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35D94" w:rsidRPr="00663F20">
        <w:rPr>
          <w:rFonts w:ascii="Times New Roman" w:hAnsi="Times New Roman" w:cs="Times New Roman"/>
          <w:sz w:val="28"/>
          <w:szCs w:val="28"/>
        </w:rPr>
        <w:tab/>
      </w:r>
      <w:r w:rsidR="00535D94" w:rsidRPr="00663F20">
        <w:rPr>
          <w:rFonts w:ascii="Times New Roman" w:hAnsi="Times New Roman" w:cs="Times New Roman"/>
          <w:sz w:val="28"/>
          <w:szCs w:val="28"/>
        </w:rPr>
        <w:tab/>
      </w:r>
      <w:r w:rsidR="00535D94" w:rsidRPr="00580164">
        <w:rPr>
          <w:rFonts w:ascii="Times New Roman" w:hAnsi="Times New Roman" w:cs="Times New Roman"/>
          <w:sz w:val="28"/>
          <w:szCs w:val="28"/>
        </w:rPr>
        <w:t xml:space="preserve">    №</w:t>
      </w:r>
      <w:r w:rsidR="00535D94">
        <w:rPr>
          <w:rFonts w:ascii="Times New Roman" w:hAnsi="Times New Roman" w:cs="Times New Roman"/>
          <w:sz w:val="28"/>
          <w:szCs w:val="28"/>
        </w:rPr>
        <w:t xml:space="preserve"> </w:t>
      </w:r>
      <w:r w:rsidR="00535D94" w:rsidRPr="007202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35D94" w:rsidRPr="00720211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V</w:t>
      </w:r>
      <w:r w:rsidR="00535D94" w:rsidRPr="007202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535D94">
        <w:rPr>
          <w:rFonts w:ascii="Times New Roman" w:eastAsia="Times New Roman" w:hAnsi="Times New Roman" w:cs="Times New Roman"/>
          <w:sz w:val="28"/>
          <w:szCs w:val="20"/>
          <w:lang w:eastAsia="ru-RU"/>
        </w:rPr>
        <w:t>31/106</w:t>
      </w:r>
    </w:p>
    <w:p w:rsidR="00720211" w:rsidRPr="00112CF9" w:rsidRDefault="00720211" w:rsidP="00112CF9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E1EBA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решение Совета сель</w:t>
      </w:r>
      <w:r w:rsid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«Диасёръя» от 20 ноября 2019</w:t>
      </w:r>
      <w:r w:rsidR="002E1EBA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3E5A2C" w:rsidRP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A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2E1EBA" w:rsidRPr="00112C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5A2C" w:rsidRP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3E5A2C" w:rsidRPr="003E5A2C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="002E1EBA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земельного налога на территории муниципального образования сельского поселения «Диасёръя»</w:t>
      </w:r>
    </w:p>
    <w:p w:rsidR="0092675D" w:rsidRDefault="002E1EBA" w:rsidP="00926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«Диасёръя»</w:t>
      </w:r>
      <w:r w:rsidR="00D70F16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0F16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сельского поселения «Диасёръя» 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112CF9" w:rsidRPr="00112CF9" w:rsidRDefault="00720211" w:rsidP="0092675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E270B7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сельского поселения «Диасёръя»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B1498" w:rsidRPr="008B149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B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2019</w:t>
      </w:r>
      <w:r w:rsidR="00E270B7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8B1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4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270B7" w:rsidRPr="00112C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8B1498">
        <w:rPr>
          <w:rFonts w:ascii="Times New Roman" w:eastAsia="Times New Roman" w:hAnsi="Times New Roman" w:cs="Times New Roman"/>
          <w:sz w:val="28"/>
          <w:szCs w:val="28"/>
          <w:lang w:eastAsia="ru-RU"/>
        </w:rPr>
        <w:t>-31/97</w:t>
      </w:r>
      <w:r w:rsidR="00E270B7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земельного налога на территории муниципального образования сельского поселения «Диасёръя» (далее – Решение) следующие изменения:</w:t>
      </w:r>
    </w:p>
    <w:p w:rsidR="00112CF9" w:rsidRPr="00112CF9" w:rsidRDefault="00E270B7" w:rsidP="006E39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Абзац </w:t>
      </w:r>
      <w:r w:rsidR="00573695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="008776A5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 пункта 2 Решени</w:t>
      </w:r>
      <w:r w:rsidR="00573695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изложить в следующей редакции:</w:t>
      </w:r>
    </w:p>
    <w:p w:rsidR="00112CF9" w:rsidRPr="00112CF9" w:rsidRDefault="00397A80" w:rsidP="00112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«-занятых жилищным фондом и (или) объектами инженерной инфраструктуры жилищно-коммунального комплекса </w:t>
      </w:r>
      <w:proofErr w:type="gramStart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части земельного участка, приходящийся на объект недвижимого имущества, не относящийся к жилищному фонду и (или) </w:t>
      </w:r>
      <w:r w:rsidR="00F82F2D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="00F82F2D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</w:t>
      </w:r>
      <w:proofErr w:type="gramEnd"/>
      <w:r w:rsidR="00F82F2D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рублей;»</w:t>
      </w:r>
      <w:r w:rsidR="00112CF9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CF9" w:rsidRPr="00112CF9" w:rsidRDefault="00573695" w:rsidP="00112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Абзац четвертый</w:t>
      </w:r>
      <w:r w:rsidR="00F82F2D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</w:t>
      </w:r>
      <w:r w:rsidR="005D153F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пункта 2 Решения изложить в следующе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редакции:     </w:t>
      </w:r>
      <w:r w:rsidR="005D153F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</w:p>
    <w:p w:rsidR="00112CF9" w:rsidRPr="00112CF9" w:rsidRDefault="005D153F" w:rsidP="00112C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 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которых превышает 300 миллионов рублей</w:t>
      </w:r>
      <w:proofErr w:type="gramStart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F82F2D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720211" w:rsidRPr="00112CF9" w:rsidRDefault="005D153F" w:rsidP="00D97CA8">
      <w:pPr>
        <w:spacing w:after="72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20211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</w:t>
      </w:r>
      <w:r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 января 2025 года, но не ранее чем по истечении одного месяца со дня официального опубликования в «Информационном вестнике Совета и администрации сельского поселения «Диасёръя»</w:t>
      </w:r>
      <w:r w:rsidR="000C0CB5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7142" w:rsidRDefault="007F397A" w:rsidP="00112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«Диасёръя»</w:t>
      </w:r>
      <w:r w:rsidR="00720211" w:rsidRPr="0011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0211" w:rsidRPr="007202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0211" w:rsidRPr="007202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20211" w:rsidRPr="0072021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12C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720211" w:rsidRPr="00720211">
        <w:rPr>
          <w:rFonts w:ascii="Times New Roman" w:eastAsia="Times New Roman" w:hAnsi="Times New Roman" w:cs="Times New Roman"/>
          <w:sz w:val="26"/>
          <w:szCs w:val="26"/>
          <w:lang w:eastAsia="ru-RU"/>
        </w:rPr>
        <w:t>М.В</w:t>
      </w:r>
      <w:r w:rsidR="00720211">
        <w:rPr>
          <w:rFonts w:ascii="Times New Roman" w:eastAsia="Times New Roman" w:hAnsi="Times New Roman" w:cs="Times New Roman"/>
          <w:sz w:val="26"/>
          <w:szCs w:val="26"/>
          <w:lang w:eastAsia="ru-RU"/>
        </w:rPr>
        <w:t>.Опарина</w:t>
      </w:r>
    </w:p>
    <w:p w:rsidR="00A3775E" w:rsidRPr="000F50B4" w:rsidRDefault="00A3775E" w:rsidP="00112C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3775E" w:rsidRPr="000F50B4" w:rsidSect="00535D94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211"/>
    <w:rsid w:val="000C0CB5"/>
    <w:rsid w:val="000F50B4"/>
    <w:rsid w:val="00112CF9"/>
    <w:rsid w:val="002B64D4"/>
    <w:rsid w:val="002E1EBA"/>
    <w:rsid w:val="003159A7"/>
    <w:rsid w:val="00367C5A"/>
    <w:rsid w:val="00397A80"/>
    <w:rsid w:val="003E5A2C"/>
    <w:rsid w:val="00535D94"/>
    <w:rsid w:val="00573695"/>
    <w:rsid w:val="005D153F"/>
    <w:rsid w:val="006E39BF"/>
    <w:rsid w:val="00720211"/>
    <w:rsid w:val="0073197A"/>
    <w:rsid w:val="007F397A"/>
    <w:rsid w:val="008776A5"/>
    <w:rsid w:val="008B1498"/>
    <w:rsid w:val="0092675D"/>
    <w:rsid w:val="009D70F1"/>
    <w:rsid w:val="009D7631"/>
    <w:rsid w:val="00A34EB7"/>
    <w:rsid w:val="00A3775E"/>
    <w:rsid w:val="00BD7142"/>
    <w:rsid w:val="00D70F16"/>
    <w:rsid w:val="00D97CA8"/>
    <w:rsid w:val="00DA714C"/>
    <w:rsid w:val="00E270B7"/>
    <w:rsid w:val="00F8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CB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535D94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Windows User</cp:lastModifiedBy>
  <cp:revision>2</cp:revision>
  <cp:lastPrinted>2024-12-05T07:28:00Z</cp:lastPrinted>
  <dcterms:created xsi:type="dcterms:W3CDTF">2024-12-05T09:49:00Z</dcterms:created>
  <dcterms:modified xsi:type="dcterms:W3CDTF">2024-12-05T09:49:00Z</dcterms:modified>
</cp:coreProperties>
</file>